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15870" w14:textId="77777777" w:rsidR="007C111F" w:rsidRPr="002D0C62" w:rsidRDefault="007C111F"/>
    <w:p w14:paraId="7CBAAA1C" w14:textId="0790C251" w:rsidR="00F479E3" w:rsidRPr="002D0C62" w:rsidRDefault="00F479E3"/>
    <w:p w14:paraId="577B4583" w14:textId="2F269340" w:rsidR="00446255" w:rsidRPr="002D0C62" w:rsidRDefault="00446255"/>
    <w:p w14:paraId="75EBBDDC" w14:textId="77777777" w:rsidR="00446255" w:rsidRPr="002D0C62" w:rsidRDefault="00446255"/>
    <w:p w14:paraId="201CE3D1" w14:textId="77777777" w:rsidR="00F479E3" w:rsidRPr="002D0C62" w:rsidRDefault="00F479E3">
      <w:pPr>
        <w:rPr>
          <w:b/>
        </w:rPr>
      </w:pPr>
    </w:p>
    <w:p w14:paraId="0F5C9548" w14:textId="2CDD3E57" w:rsidR="00F479E3" w:rsidRPr="002D0C62" w:rsidRDefault="00446255" w:rsidP="00446255">
      <w:pPr>
        <w:jc w:val="center"/>
        <w:rPr>
          <w:b/>
        </w:rPr>
      </w:pPr>
      <w:r w:rsidRPr="002D0C62">
        <w:rPr>
          <w:b/>
        </w:rPr>
        <w:t xml:space="preserve">Assessment </w:t>
      </w:r>
      <w:r w:rsidR="00440210" w:rsidRPr="002D0C62">
        <w:rPr>
          <w:b/>
        </w:rPr>
        <w:t>2</w:t>
      </w:r>
      <w:r w:rsidR="00525B84" w:rsidRPr="002D0C62">
        <w:rPr>
          <w:b/>
        </w:rPr>
        <w:t>-</w:t>
      </w:r>
      <w:r w:rsidR="00440210" w:rsidRPr="002D0C62">
        <w:rPr>
          <w:b/>
        </w:rPr>
        <w:t xml:space="preserve">Hiring Three Technology Coordinators </w:t>
      </w:r>
    </w:p>
    <w:p w14:paraId="58F409D7" w14:textId="252A6F39" w:rsidR="00133493" w:rsidRPr="002D0C62" w:rsidRDefault="00133493"/>
    <w:p w14:paraId="67F9A9AF" w14:textId="6FEF7F74" w:rsidR="00133493" w:rsidRPr="002D0C62" w:rsidRDefault="00133493"/>
    <w:p w14:paraId="51F98006" w14:textId="6BB13BD2" w:rsidR="00133493" w:rsidRPr="002D0C62" w:rsidRDefault="00133493"/>
    <w:p w14:paraId="0950D8BC" w14:textId="7D975812" w:rsidR="00133493" w:rsidRPr="002D0C62" w:rsidRDefault="00133493"/>
    <w:p w14:paraId="321A9816" w14:textId="41494D0C" w:rsidR="00133493" w:rsidRPr="002D0C62" w:rsidRDefault="00133493"/>
    <w:p w14:paraId="341DA305" w14:textId="7003D29A" w:rsidR="00133493" w:rsidRPr="002D0C62" w:rsidRDefault="00133493"/>
    <w:p w14:paraId="317BB428" w14:textId="71BB1F72" w:rsidR="00133493" w:rsidRPr="002D0C62" w:rsidRDefault="00133493"/>
    <w:p w14:paraId="32B24C1B" w14:textId="77777777" w:rsidR="00133493" w:rsidRPr="002D0C62" w:rsidRDefault="00133493"/>
    <w:p w14:paraId="04749873" w14:textId="77777777" w:rsidR="00F479E3" w:rsidRPr="002D0C62" w:rsidRDefault="00F479E3" w:rsidP="00F479E3">
      <w:pPr>
        <w:jc w:val="center"/>
      </w:pPr>
    </w:p>
    <w:p w14:paraId="08092502" w14:textId="7A721AED" w:rsidR="00F479E3" w:rsidRPr="002D0C62" w:rsidRDefault="00B52CF0" w:rsidP="007060AB">
      <w:pPr>
        <w:spacing w:line="480" w:lineRule="auto"/>
        <w:jc w:val="center"/>
      </w:pPr>
      <w:r w:rsidRPr="002D0C62">
        <w:t xml:space="preserve">Deniz Ismailoff </w:t>
      </w:r>
    </w:p>
    <w:p w14:paraId="2A78D83E" w14:textId="3B7076B0" w:rsidR="00B52CF0" w:rsidRPr="002D0C62" w:rsidRDefault="00B52CF0" w:rsidP="007060AB">
      <w:pPr>
        <w:spacing w:line="480" w:lineRule="auto"/>
        <w:jc w:val="center"/>
      </w:pPr>
      <w:r w:rsidRPr="002D0C62">
        <w:t>New Jersey City University</w:t>
      </w:r>
    </w:p>
    <w:p w14:paraId="093DF331" w14:textId="126239F0" w:rsidR="00F479E3" w:rsidRPr="002D0C62" w:rsidRDefault="00B52CF0" w:rsidP="007060AB">
      <w:pPr>
        <w:spacing w:line="480" w:lineRule="auto"/>
        <w:jc w:val="center"/>
      </w:pPr>
      <w:r w:rsidRPr="002D0C62">
        <w:t>EDTC 8</w:t>
      </w:r>
      <w:r w:rsidR="00B416EC" w:rsidRPr="002D0C62">
        <w:t>15</w:t>
      </w:r>
      <w:r w:rsidR="00F479E3" w:rsidRPr="002D0C62">
        <w:t>:</w:t>
      </w:r>
      <w:r w:rsidR="00446255" w:rsidRPr="002D0C62">
        <w:t xml:space="preserve"> </w:t>
      </w:r>
      <w:r w:rsidR="00B416EC" w:rsidRPr="002D0C62">
        <w:t>Adv. Adm. &amp; Super Tech. Edu. Setting</w:t>
      </w:r>
    </w:p>
    <w:p w14:paraId="28A761CA" w14:textId="0524FBB0" w:rsidR="00F479E3" w:rsidRPr="002D0C62" w:rsidRDefault="00F479E3" w:rsidP="007060AB">
      <w:pPr>
        <w:spacing w:line="480" w:lineRule="auto"/>
        <w:jc w:val="center"/>
      </w:pPr>
      <w:r w:rsidRPr="002D0C62">
        <w:t xml:space="preserve">Dr. </w:t>
      </w:r>
      <w:r w:rsidR="006D4DA6" w:rsidRPr="002D0C62">
        <w:t>Tracy Amerman</w:t>
      </w:r>
    </w:p>
    <w:p w14:paraId="385F44B2" w14:textId="2ED9DABD" w:rsidR="00F479E3" w:rsidRPr="002D0C62" w:rsidRDefault="00440210" w:rsidP="007060AB">
      <w:pPr>
        <w:spacing w:line="480" w:lineRule="auto"/>
        <w:jc w:val="center"/>
      </w:pPr>
      <w:r w:rsidRPr="002D0C62">
        <w:t>November 1</w:t>
      </w:r>
      <w:r w:rsidR="00F479E3" w:rsidRPr="002D0C62">
        <w:t>, 20</w:t>
      </w:r>
      <w:r w:rsidR="006D4DA6" w:rsidRPr="002D0C62">
        <w:t>2</w:t>
      </w:r>
      <w:r w:rsidR="00B416EC" w:rsidRPr="002D0C62">
        <w:t>1</w:t>
      </w:r>
    </w:p>
    <w:p w14:paraId="12520EC1" w14:textId="77777777" w:rsidR="0039200C" w:rsidRDefault="0039200C" w:rsidP="0039200C">
      <w:pPr>
        <w:spacing w:line="480" w:lineRule="auto"/>
      </w:pPr>
    </w:p>
    <w:p w14:paraId="0ED5FC95" w14:textId="77777777" w:rsidR="0039200C" w:rsidRDefault="0039200C" w:rsidP="0039200C">
      <w:pPr>
        <w:spacing w:line="480" w:lineRule="auto"/>
        <w:rPr>
          <w:b/>
        </w:rPr>
      </w:pPr>
    </w:p>
    <w:p w14:paraId="51E1D15B" w14:textId="77777777" w:rsidR="0039200C" w:rsidRDefault="0039200C" w:rsidP="0039200C">
      <w:pPr>
        <w:spacing w:line="480" w:lineRule="auto"/>
        <w:rPr>
          <w:b/>
        </w:rPr>
      </w:pPr>
    </w:p>
    <w:p w14:paraId="5326AA59" w14:textId="77777777" w:rsidR="0039200C" w:rsidRDefault="0039200C" w:rsidP="0039200C">
      <w:pPr>
        <w:spacing w:line="480" w:lineRule="auto"/>
        <w:rPr>
          <w:b/>
        </w:rPr>
      </w:pPr>
    </w:p>
    <w:p w14:paraId="003B632E" w14:textId="77777777" w:rsidR="0039200C" w:rsidRDefault="0039200C" w:rsidP="0039200C">
      <w:pPr>
        <w:spacing w:line="480" w:lineRule="auto"/>
        <w:rPr>
          <w:b/>
        </w:rPr>
      </w:pPr>
    </w:p>
    <w:p w14:paraId="3CC7BE21" w14:textId="77777777" w:rsidR="0039200C" w:rsidRDefault="0039200C" w:rsidP="0039200C">
      <w:pPr>
        <w:spacing w:line="480" w:lineRule="auto"/>
        <w:rPr>
          <w:b/>
        </w:rPr>
      </w:pPr>
    </w:p>
    <w:p w14:paraId="070183A9" w14:textId="77777777" w:rsidR="0039200C" w:rsidRDefault="0039200C" w:rsidP="0039200C">
      <w:pPr>
        <w:spacing w:line="480" w:lineRule="auto"/>
        <w:rPr>
          <w:b/>
        </w:rPr>
      </w:pPr>
    </w:p>
    <w:p w14:paraId="784D7FBB" w14:textId="77777777" w:rsidR="0039200C" w:rsidRDefault="0039200C" w:rsidP="0039200C">
      <w:pPr>
        <w:spacing w:line="480" w:lineRule="auto"/>
        <w:rPr>
          <w:b/>
        </w:rPr>
      </w:pPr>
    </w:p>
    <w:p w14:paraId="7CBDF25B" w14:textId="77777777" w:rsidR="0039200C" w:rsidRDefault="0039200C" w:rsidP="0039200C">
      <w:pPr>
        <w:spacing w:line="480" w:lineRule="auto"/>
        <w:rPr>
          <w:b/>
        </w:rPr>
      </w:pPr>
    </w:p>
    <w:p w14:paraId="206A5031" w14:textId="77777777" w:rsidR="0039200C" w:rsidRDefault="0039200C" w:rsidP="0039200C">
      <w:pPr>
        <w:spacing w:line="480" w:lineRule="auto"/>
        <w:rPr>
          <w:b/>
        </w:rPr>
      </w:pPr>
    </w:p>
    <w:p w14:paraId="1027AF51" w14:textId="77777777" w:rsidR="0039200C" w:rsidRDefault="0039200C" w:rsidP="0039200C">
      <w:pPr>
        <w:spacing w:line="480" w:lineRule="auto"/>
        <w:rPr>
          <w:b/>
        </w:rPr>
      </w:pPr>
    </w:p>
    <w:p w14:paraId="295CCCD5" w14:textId="29933A13" w:rsidR="00644AA8" w:rsidRPr="002D0C62" w:rsidRDefault="00644AA8" w:rsidP="0039200C">
      <w:pPr>
        <w:spacing w:line="480" w:lineRule="auto"/>
        <w:jc w:val="center"/>
      </w:pPr>
      <w:r w:rsidRPr="002D0C62">
        <w:rPr>
          <w:b/>
        </w:rPr>
        <w:lastRenderedPageBreak/>
        <w:t xml:space="preserve">Educational </w:t>
      </w:r>
      <w:r w:rsidR="00485645" w:rsidRPr="002D0C62">
        <w:rPr>
          <w:b/>
        </w:rPr>
        <w:t>Technology Coordinator Job Requirements</w:t>
      </w:r>
    </w:p>
    <w:p w14:paraId="5904B699" w14:textId="38D12ECA" w:rsidR="00F65A24" w:rsidRDefault="001D41BE" w:rsidP="003E7A87">
      <w:pPr>
        <w:spacing w:line="480" w:lineRule="auto"/>
        <w:ind w:firstLine="720"/>
      </w:pPr>
      <w:r w:rsidRPr="002D0C62">
        <w:t>An Educational Technology Coordinator performs a range of comprehensive duties</w:t>
      </w:r>
      <w:r w:rsidR="00285C47">
        <w:t xml:space="preserve">. </w:t>
      </w:r>
      <w:r w:rsidRPr="002D0C62">
        <w:t xml:space="preserve"> </w:t>
      </w:r>
      <w:r w:rsidR="00285C47">
        <w:t>It</w:t>
      </w:r>
      <w:r w:rsidRPr="002D0C62">
        <w:t xml:space="preserve">s </w:t>
      </w:r>
    </w:p>
    <w:p w14:paraId="12F54644" w14:textId="09CEFCC4" w:rsidR="003E7A87" w:rsidRDefault="003E7A87" w:rsidP="003E7A87">
      <w:pPr>
        <w:spacing w:line="480" w:lineRule="auto"/>
      </w:pPr>
      <w:r>
        <w:t>An Educational Technology Coordinator performs a range of comprehensive duties.  Its responsibility can be inferred as working with various technology infrastructures within a school, district, or organization. Specific duties of an educational technology coordinator include assisting end-users experiencing difficulties, installing and fixing computer systems, telecommunications, and coordinating technology plans. In addition to these technical abilities, successful educational technology coordinators require interpersonal and practical problem-solving skills and strong leadership abilities (Frazier &amp; Hearrington, 2017). These skills are essential for the position because schools require Educational Technology Coordinators to oversee the addition of technology to curricula. They must plan, coordinate, and direct activities and programs related to curriculum development, instruction, assessment, and instructional software that supports the practical use of instructional technology.</w:t>
      </w:r>
    </w:p>
    <w:p w14:paraId="3003C449" w14:textId="77777777" w:rsidR="0039200C" w:rsidRDefault="003E7A87" w:rsidP="0039200C">
      <w:pPr>
        <w:spacing w:line="480" w:lineRule="auto"/>
        <w:ind w:firstLine="720"/>
      </w:pPr>
      <w:r>
        <w:t>The Educational Technology Coordinator also acquires and updates the skills necessary to run effective professional development and is responsible for training, modeling, and assisting teachers in integrating technology in the classroom to improve student achievement and ensure that every learner meets and exceeds the New Jersey State Learning Standards (NJSLS). They should also be knowledgeable in The International Society for Technology in Education (ISTE), which has developed The National Educational Technology Standards (NETS). These standards are essential for learning, teaching, and leading in the digital age and are widely recognized and adopted worldwide (ISTE, 2021).</w:t>
      </w:r>
      <w:r w:rsidR="0039200C">
        <w:t xml:space="preserve"> </w:t>
      </w:r>
    </w:p>
    <w:p w14:paraId="0B3B31A8" w14:textId="6EBBBA36" w:rsidR="00AA2970" w:rsidRPr="002D0C62" w:rsidRDefault="0039200C" w:rsidP="0039200C">
      <w:pPr>
        <w:spacing w:line="480" w:lineRule="auto"/>
        <w:ind w:firstLine="720"/>
      </w:pPr>
      <w:r>
        <w:t xml:space="preserve"> </w:t>
      </w:r>
      <w:r w:rsidRPr="0039200C">
        <w:t xml:space="preserve">Three Educational Technology Coordinators' job requirements and salaries were analyzed in neighboring school districts in Passaic County, Northern New Jersey. Table 1 </w:t>
      </w:r>
      <w:r w:rsidRPr="0039200C">
        <w:lastRenderedPageBreak/>
        <w:t>displays the evaluation of the three school districts' Educational Technology Coordinators' requirements and salaries.</w:t>
      </w:r>
      <w:r w:rsidR="001D41BE" w:rsidRPr="002D0C62">
        <w:t xml:space="preserve"> </w:t>
      </w:r>
    </w:p>
    <w:p w14:paraId="58C59F57" w14:textId="75337605" w:rsidR="00AA2970" w:rsidRPr="002D0C62" w:rsidRDefault="00485645" w:rsidP="00485645">
      <w:pPr>
        <w:spacing w:line="480" w:lineRule="auto"/>
        <w:rPr>
          <w:b/>
          <w:i/>
        </w:rPr>
      </w:pPr>
      <w:r w:rsidRPr="002D0C62">
        <w:rPr>
          <w:b/>
          <w:i/>
        </w:rPr>
        <w:t xml:space="preserve">Table 1. </w:t>
      </w:r>
      <w:r w:rsidR="0000326C" w:rsidRPr="002D0C62">
        <w:rPr>
          <w:b/>
          <w:i/>
        </w:rPr>
        <w:t>Passaic, Clifton, and Paterson</w:t>
      </w:r>
      <w:r w:rsidR="001C1654" w:rsidRPr="002D0C62">
        <w:rPr>
          <w:b/>
          <w:i/>
        </w:rPr>
        <w:t xml:space="preserve"> Public Schools’ </w:t>
      </w:r>
      <w:r w:rsidR="0000326C" w:rsidRPr="002D0C62">
        <w:rPr>
          <w:b/>
          <w:i/>
        </w:rPr>
        <w:t xml:space="preserve">Educational </w:t>
      </w:r>
      <w:r w:rsidRPr="002D0C62">
        <w:rPr>
          <w:b/>
          <w:i/>
        </w:rPr>
        <w:t xml:space="preserve">Technology </w:t>
      </w:r>
      <w:r w:rsidR="0000326C" w:rsidRPr="002D0C62">
        <w:rPr>
          <w:b/>
          <w:i/>
        </w:rPr>
        <w:t>Coordinator Requirements and Salary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5835"/>
      </w:tblGrid>
      <w:tr w:rsidR="0000326C" w:rsidRPr="002D0C62" w14:paraId="04C60632" w14:textId="77777777" w:rsidTr="007C111F">
        <w:tc>
          <w:tcPr>
            <w:tcW w:w="9360" w:type="dxa"/>
            <w:gridSpan w:val="2"/>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7B14A60" w14:textId="77777777" w:rsidR="0000326C" w:rsidRDefault="0000326C" w:rsidP="0039200C">
            <w:pPr>
              <w:widowControl w:val="0"/>
              <w:jc w:val="center"/>
              <w:rPr>
                <w:b/>
              </w:rPr>
            </w:pPr>
            <w:r w:rsidRPr="002D0C62">
              <w:rPr>
                <w:b/>
              </w:rPr>
              <w:t>Educational Technology Coordinator</w:t>
            </w:r>
          </w:p>
          <w:p w14:paraId="1C3051FD" w14:textId="6C54AE58" w:rsidR="0039200C" w:rsidRPr="002D0C62" w:rsidRDefault="0039200C" w:rsidP="00AA2970">
            <w:pPr>
              <w:widowControl w:val="0"/>
              <w:jc w:val="center"/>
              <w:rPr>
                <w:b/>
              </w:rPr>
            </w:pPr>
          </w:p>
        </w:tc>
      </w:tr>
      <w:tr w:rsidR="00485645" w:rsidRPr="002D0C62" w14:paraId="5725DF0C" w14:textId="77777777" w:rsidTr="007C111F">
        <w:tc>
          <w:tcPr>
            <w:tcW w:w="352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E4494E7" w14:textId="358A4362" w:rsidR="00485645" w:rsidRPr="002D0C62" w:rsidRDefault="00AA2970" w:rsidP="00AA2970">
            <w:pPr>
              <w:widowControl w:val="0"/>
              <w:pBdr>
                <w:top w:val="nil"/>
                <w:left w:val="nil"/>
                <w:bottom w:val="nil"/>
                <w:right w:val="nil"/>
                <w:between w:val="nil"/>
              </w:pBdr>
              <w:rPr>
                <w:b/>
              </w:rPr>
            </w:pPr>
            <w:r w:rsidRPr="002D0C62">
              <w:rPr>
                <w:b/>
              </w:rPr>
              <w:t xml:space="preserve">               </w:t>
            </w:r>
            <w:r w:rsidR="00485645" w:rsidRPr="002D0C62">
              <w:rPr>
                <w:b/>
              </w:rPr>
              <w:t>School District</w:t>
            </w:r>
          </w:p>
        </w:tc>
        <w:tc>
          <w:tcPr>
            <w:tcW w:w="58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81134DD" w14:textId="65428E45" w:rsidR="00485645" w:rsidRPr="002D0C62" w:rsidRDefault="0000326C" w:rsidP="007C111F">
            <w:pPr>
              <w:widowControl w:val="0"/>
              <w:pBdr>
                <w:top w:val="nil"/>
                <w:left w:val="nil"/>
                <w:bottom w:val="nil"/>
                <w:right w:val="nil"/>
                <w:between w:val="nil"/>
              </w:pBdr>
              <w:jc w:val="center"/>
            </w:pPr>
            <w:r w:rsidRPr="002D0C62">
              <w:rPr>
                <w:b/>
              </w:rPr>
              <w:t>Requirements</w:t>
            </w:r>
            <w:r w:rsidR="00485645" w:rsidRPr="002D0C62">
              <w:rPr>
                <w:b/>
              </w:rPr>
              <w:t xml:space="preserve"> </w:t>
            </w:r>
            <w:r w:rsidRPr="002D0C62">
              <w:rPr>
                <w:b/>
              </w:rPr>
              <w:t>and Salary</w:t>
            </w:r>
          </w:p>
        </w:tc>
      </w:tr>
      <w:tr w:rsidR="00485645" w:rsidRPr="002D0C62" w14:paraId="0E28CD66" w14:textId="77777777" w:rsidTr="00AA2970">
        <w:tc>
          <w:tcPr>
            <w:tcW w:w="3525" w:type="dxa"/>
            <w:tcBorders>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62EAA440" w14:textId="45D4EAAE" w:rsidR="00485645" w:rsidRPr="002D0C62" w:rsidRDefault="0000326C" w:rsidP="0000326C">
            <w:pPr>
              <w:widowControl w:val="0"/>
              <w:pBdr>
                <w:top w:val="nil"/>
                <w:left w:val="nil"/>
                <w:bottom w:val="nil"/>
                <w:right w:val="nil"/>
                <w:between w:val="nil"/>
              </w:pBdr>
              <w:jc w:val="center"/>
            </w:pPr>
            <w:r w:rsidRPr="002D0C62">
              <w:t>Passaic Public Schools</w:t>
            </w:r>
          </w:p>
        </w:tc>
        <w:tc>
          <w:tcPr>
            <w:tcW w:w="5835" w:type="dxa"/>
            <w:tcBorders>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456F2239" w14:textId="47F858E3" w:rsidR="00ED104A" w:rsidRPr="002D0C62" w:rsidRDefault="00ED104A" w:rsidP="00ED104A">
            <w:pPr>
              <w:widowControl w:val="0"/>
              <w:numPr>
                <w:ilvl w:val="0"/>
                <w:numId w:val="15"/>
              </w:numPr>
              <w:pBdr>
                <w:top w:val="nil"/>
                <w:left w:val="nil"/>
                <w:bottom w:val="nil"/>
                <w:right w:val="nil"/>
                <w:between w:val="nil"/>
              </w:pBdr>
            </w:pPr>
            <w:r w:rsidRPr="002D0C62">
              <w:rPr>
                <w:color w:val="000000" w:themeColor="text1"/>
                <w:spacing w:val="12"/>
              </w:rPr>
              <w:t>Bachelor’s degree in educational technology or education</w:t>
            </w:r>
          </w:p>
          <w:p w14:paraId="0CE3C023" w14:textId="417D1EC1" w:rsidR="00485645" w:rsidRPr="002D0C62" w:rsidRDefault="00ED104A" w:rsidP="00ED104A">
            <w:pPr>
              <w:numPr>
                <w:ilvl w:val="0"/>
                <w:numId w:val="15"/>
              </w:numPr>
              <w:shd w:val="clear" w:color="auto" w:fill="FFFFFF"/>
              <w:spacing w:before="100" w:beforeAutospacing="1" w:after="100" w:afterAutospacing="1" w:line="336" w:lineRule="atLeast"/>
              <w:rPr>
                <w:color w:val="000000" w:themeColor="text1"/>
                <w:spacing w:val="12"/>
              </w:rPr>
            </w:pPr>
            <w:r w:rsidRPr="002D0C62">
              <w:rPr>
                <w:color w:val="000000" w:themeColor="text1"/>
                <w:spacing w:val="12"/>
              </w:rPr>
              <w:t>Complete a school-based internship</w:t>
            </w:r>
          </w:p>
          <w:p w14:paraId="2F14E1DB" w14:textId="1696CD78" w:rsidR="007C111F" w:rsidRPr="002D0C62" w:rsidRDefault="00ED104A" w:rsidP="00ED104A">
            <w:pPr>
              <w:widowControl w:val="0"/>
              <w:numPr>
                <w:ilvl w:val="0"/>
                <w:numId w:val="15"/>
              </w:numPr>
              <w:pBdr>
                <w:top w:val="nil"/>
                <w:left w:val="nil"/>
                <w:bottom w:val="nil"/>
                <w:right w:val="nil"/>
                <w:between w:val="nil"/>
              </w:pBdr>
              <w:rPr>
                <w:color w:val="000000" w:themeColor="text1"/>
                <w:spacing w:val="12"/>
              </w:rPr>
            </w:pPr>
            <w:r w:rsidRPr="002D0C62">
              <w:rPr>
                <w:color w:val="000000" w:themeColor="text1"/>
                <w:spacing w:val="12"/>
              </w:rPr>
              <w:t>Licensed educational/instructional technology and/get an endorsement</w:t>
            </w:r>
          </w:p>
          <w:p w14:paraId="32553B54" w14:textId="708719BF" w:rsidR="00427161" w:rsidRPr="002D0C62" w:rsidRDefault="00427161" w:rsidP="00ED104A">
            <w:pPr>
              <w:widowControl w:val="0"/>
              <w:numPr>
                <w:ilvl w:val="0"/>
                <w:numId w:val="15"/>
              </w:numPr>
              <w:pBdr>
                <w:top w:val="nil"/>
                <w:left w:val="nil"/>
                <w:bottom w:val="nil"/>
                <w:right w:val="nil"/>
                <w:between w:val="nil"/>
              </w:pBdr>
              <w:rPr>
                <w:color w:val="000000" w:themeColor="text1"/>
                <w:spacing w:val="12"/>
              </w:rPr>
            </w:pPr>
            <w:r w:rsidRPr="002D0C62">
              <w:rPr>
                <w:color w:val="000000" w:themeColor="text1"/>
                <w:spacing w:val="12"/>
              </w:rPr>
              <w:t>Strong problem-solving, research, and planning, and coding skills</w:t>
            </w:r>
          </w:p>
          <w:p w14:paraId="2064714E" w14:textId="4BD47FFB" w:rsidR="007C111F" w:rsidRPr="002D0C62" w:rsidRDefault="007C111F" w:rsidP="00ED104A">
            <w:pPr>
              <w:widowControl w:val="0"/>
              <w:numPr>
                <w:ilvl w:val="0"/>
                <w:numId w:val="15"/>
              </w:numPr>
              <w:pBdr>
                <w:top w:val="nil"/>
                <w:left w:val="nil"/>
                <w:bottom w:val="nil"/>
                <w:right w:val="nil"/>
                <w:between w:val="nil"/>
              </w:pBdr>
            </w:pPr>
            <w:r w:rsidRPr="002D0C62">
              <w:t xml:space="preserve">Average annual salary: </w:t>
            </w:r>
            <w:r w:rsidRPr="002D0C62">
              <w:rPr>
                <w:color w:val="2F3639"/>
                <w:shd w:val="clear" w:color="auto" w:fill="FFFFFF"/>
              </w:rPr>
              <w:t>$61,101</w:t>
            </w:r>
          </w:p>
          <w:p w14:paraId="3B8805D6" w14:textId="77777777" w:rsidR="0039200C" w:rsidRDefault="00485645" w:rsidP="007C111F">
            <w:pPr>
              <w:widowControl w:val="0"/>
              <w:pBdr>
                <w:top w:val="nil"/>
                <w:left w:val="nil"/>
                <w:bottom w:val="nil"/>
                <w:right w:val="nil"/>
                <w:between w:val="nil"/>
              </w:pBdr>
              <w:jc w:val="right"/>
            </w:pPr>
            <w:r w:rsidRPr="002D0C62">
              <w:t>(</w:t>
            </w:r>
            <w:r w:rsidR="0000326C" w:rsidRPr="002D0C62">
              <w:t>Passaic Public Schools</w:t>
            </w:r>
            <w:r w:rsidRPr="002D0C62">
              <w:t>, n.d.).</w:t>
            </w:r>
          </w:p>
          <w:p w14:paraId="1E646FFC" w14:textId="22B6026E" w:rsidR="00485645" w:rsidRPr="002D0C62" w:rsidRDefault="00485645" w:rsidP="007C111F">
            <w:pPr>
              <w:widowControl w:val="0"/>
              <w:pBdr>
                <w:top w:val="nil"/>
                <w:left w:val="nil"/>
                <w:bottom w:val="nil"/>
                <w:right w:val="nil"/>
                <w:between w:val="nil"/>
              </w:pBdr>
              <w:jc w:val="right"/>
            </w:pPr>
            <w:r w:rsidRPr="002D0C62">
              <w:t xml:space="preserve"> </w:t>
            </w:r>
          </w:p>
        </w:tc>
      </w:tr>
      <w:tr w:rsidR="00485645" w:rsidRPr="002D0C62" w14:paraId="11B769C9" w14:textId="77777777" w:rsidTr="00AA2970">
        <w:tc>
          <w:tcPr>
            <w:tcW w:w="3525" w:type="dxa"/>
            <w:tcBorders>
              <w:top w:val="single" w:sz="4" w:space="0" w:color="auto"/>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4E5C7408" w14:textId="02BDAB28" w:rsidR="00485645" w:rsidRPr="002D0C62" w:rsidRDefault="0000326C" w:rsidP="0000326C">
            <w:pPr>
              <w:widowControl w:val="0"/>
              <w:pBdr>
                <w:top w:val="nil"/>
                <w:left w:val="nil"/>
                <w:bottom w:val="nil"/>
                <w:right w:val="nil"/>
                <w:between w:val="nil"/>
              </w:pBdr>
              <w:jc w:val="center"/>
            </w:pPr>
            <w:r w:rsidRPr="002D0C62">
              <w:t>Clifton Public Schools</w:t>
            </w:r>
          </w:p>
        </w:tc>
        <w:tc>
          <w:tcPr>
            <w:tcW w:w="5835" w:type="dxa"/>
            <w:tcBorders>
              <w:top w:val="single" w:sz="4" w:space="0" w:color="auto"/>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4BDC36AA" w14:textId="27747CDF" w:rsidR="00485645" w:rsidRPr="002D0C62" w:rsidRDefault="00427161" w:rsidP="00427161">
            <w:pPr>
              <w:widowControl w:val="0"/>
              <w:numPr>
                <w:ilvl w:val="0"/>
                <w:numId w:val="15"/>
              </w:numPr>
              <w:pBdr>
                <w:top w:val="nil"/>
                <w:left w:val="nil"/>
                <w:bottom w:val="nil"/>
                <w:right w:val="nil"/>
                <w:between w:val="nil"/>
              </w:pBdr>
              <w:rPr>
                <w:color w:val="000000" w:themeColor="text1"/>
                <w:spacing w:val="12"/>
              </w:rPr>
            </w:pPr>
            <w:r w:rsidRPr="002D0C62">
              <w:rPr>
                <w:color w:val="000000" w:themeColor="text1"/>
                <w:spacing w:val="12"/>
              </w:rPr>
              <w:t>Bachelor’s, Master’s, specialist, or doctoral degree in educational technolog</w:t>
            </w:r>
            <w:r w:rsidR="00FD2EAC" w:rsidRPr="002D0C62">
              <w:rPr>
                <w:color w:val="000000" w:themeColor="text1"/>
                <w:spacing w:val="12"/>
              </w:rPr>
              <w:t>y</w:t>
            </w:r>
            <w:r w:rsidRPr="002D0C62">
              <w:rPr>
                <w:color w:val="000000" w:themeColor="text1"/>
                <w:spacing w:val="12"/>
              </w:rPr>
              <w:t xml:space="preserve"> </w:t>
            </w:r>
          </w:p>
          <w:p w14:paraId="5A29F6D7" w14:textId="5DE77FBF" w:rsidR="00485645" w:rsidRPr="002D0C62" w:rsidRDefault="00427161" w:rsidP="00427161">
            <w:pPr>
              <w:widowControl w:val="0"/>
              <w:numPr>
                <w:ilvl w:val="0"/>
                <w:numId w:val="15"/>
              </w:numPr>
              <w:pBdr>
                <w:top w:val="nil"/>
                <w:left w:val="nil"/>
                <w:bottom w:val="nil"/>
                <w:right w:val="nil"/>
                <w:between w:val="nil"/>
              </w:pBdr>
              <w:rPr>
                <w:color w:val="000000" w:themeColor="text1"/>
                <w:spacing w:val="12"/>
              </w:rPr>
            </w:pPr>
            <w:r w:rsidRPr="002D0C62">
              <w:rPr>
                <w:color w:val="000000" w:themeColor="text1"/>
                <w:spacing w:val="12"/>
              </w:rPr>
              <w:t>Licensed educational/instructional</w:t>
            </w:r>
            <w:r w:rsidR="002C6D45" w:rsidRPr="002D0C62">
              <w:rPr>
                <w:color w:val="000000" w:themeColor="text1"/>
                <w:spacing w:val="12"/>
              </w:rPr>
              <w:t xml:space="preserve"> </w:t>
            </w:r>
            <w:r w:rsidRPr="002D0C62">
              <w:rPr>
                <w:color w:val="000000" w:themeColor="text1"/>
                <w:spacing w:val="12"/>
              </w:rPr>
              <w:t>technology</w:t>
            </w:r>
          </w:p>
          <w:p w14:paraId="41E5B728" w14:textId="220BCBE7" w:rsidR="00427161" w:rsidRPr="002D0C62" w:rsidRDefault="00427161" w:rsidP="00427161">
            <w:pPr>
              <w:widowControl w:val="0"/>
              <w:numPr>
                <w:ilvl w:val="0"/>
                <w:numId w:val="15"/>
              </w:numPr>
              <w:pBdr>
                <w:top w:val="nil"/>
                <w:left w:val="nil"/>
                <w:bottom w:val="nil"/>
                <w:right w:val="nil"/>
                <w:between w:val="nil"/>
              </w:pBdr>
              <w:rPr>
                <w:color w:val="000000" w:themeColor="text1"/>
                <w:spacing w:val="12"/>
              </w:rPr>
            </w:pPr>
            <w:r w:rsidRPr="002D0C62">
              <w:rPr>
                <w:color w:val="000000" w:themeColor="text1"/>
                <w:spacing w:val="12"/>
              </w:rPr>
              <w:t xml:space="preserve">Strong programming, coding, and communication skills </w:t>
            </w:r>
          </w:p>
          <w:p w14:paraId="71DE4A36" w14:textId="37B502E0" w:rsidR="007C111F" w:rsidRPr="002D0C62" w:rsidRDefault="007C111F" w:rsidP="00427161">
            <w:pPr>
              <w:widowControl w:val="0"/>
              <w:numPr>
                <w:ilvl w:val="0"/>
                <w:numId w:val="15"/>
              </w:numPr>
              <w:pBdr>
                <w:top w:val="nil"/>
                <w:left w:val="nil"/>
                <w:bottom w:val="nil"/>
                <w:right w:val="nil"/>
                <w:between w:val="nil"/>
              </w:pBdr>
              <w:rPr>
                <w:color w:val="000000" w:themeColor="text1"/>
                <w:spacing w:val="12"/>
              </w:rPr>
            </w:pPr>
            <w:r w:rsidRPr="002D0C62">
              <w:rPr>
                <w:color w:val="000000" w:themeColor="text1"/>
                <w:spacing w:val="12"/>
              </w:rPr>
              <w:t>Average annual salary: $61,934</w:t>
            </w:r>
          </w:p>
          <w:p w14:paraId="3039107F" w14:textId="77777777" w:rsidR="00485645" w:rsidRDefault="00427161" w:rsidP="00427161">
            <w:pPr>
              <w:widowControl w:val="0"/>
              <w:pBdr>
                <w:top w:val="nil"/>
                <w:left w:val="nil"/>
                <w:bottom w:val="nil"/>
                <w:right w:val="nil"/>
                <w:between w:val="nil"/>
              </w:pBdr>
              <w:ind w:left="720"/>
              <w:jc w:val="center"/>
              <w:rPr>
                <w:color w:val="000000" w:themeColor="text1"/>
                <w:spacing w:val="12"/>
              </w:rPr>
            </w:pPr>
            <w:r w:rsidRPr="002D0C62">
              <w:rPr>
                <w:color w:val="000000" w:themeColor="text1"/>
                <w:spacing w:val="12"/>
              </w:rPr>
              <w:t xml:space="preserve">                       </w:t>
            </w:r>
            <w:r w:rsidR="00485645" w:rsidRPr="002D0C62">
              <w:rPr>
                <w:color w:val="000000" w:themeColor="text1"/>
                <w:spacing w:val="12"/>
              </w:rPr>
              <w:t>(</w:t>
            </w:r>
            <w:r w:rsidR="0000326C" w:rsidRPr="002D0C62">
              <w:rPr>
                <w:color w:val="000000" w:themeColor="text1"/>
                <w:spacing w:val="12"/>
              </w:rPr>
              <w:t>Clifton</w:t>
            </w:r>
            <w:r w:rsidR="00485645" w:rsidRPr="002D0C62">
              <w:rPr>
                <w:color w:val="000000" w:themeColor="text1"/>
                <w:spacing w:val="12"/>
              </w:rPr>
              <w:t xml:space="preserve"> Public Schools, n.d.).</w:t>
            </w:r>
          </w:p>
          <w:p w14:paraId="7D892759" w14:textId="39774905" w:rsidR="0039200C" w:rsidRPr="002D0C62" w:rsidRDefault="0039200C" w:rsidP="00427161">
            <w:pPr>
              <w:widowControl w:val="0"/>
              <w:pBdr>
                <w:top w:val="nil"/>
                <w:left w:val="nil"/>
                <w:bottom w:val="nil"/>
                <w:right w:val="nil"/>
                <w:between w:val="nil"/>
              </w:pBdr>
              <w:ind w:left="720"/>
              <w:jc w:val="center"/>
              <w:rPr>
                <w:color w:val="000000" w:themeColor="text1"/>
                <w:spacing w:val="12"/>
              </w:rPr>
            </w:pPr>
          </w:p>
        </w:tc>
      </w:tr>
      <w:tr w:rsidR="00485645" w:rsidRPr="002D0C62" w14:paraId="39C9057C" w14:textId="77777777" w:rsidTr="00AA2970">
        <w:tc>
          <w:tcPr>
            <w:tcW w:w="3525" w:type="dxa"/>
            <w:tcBorders>
              <w:top w:val="single" w:sz="4" w:space="0" w:color="auto"/>
              <w:left w:val="single" w:sz="8" w:space="0" w:color="FFFFFF"/>
              <w:right w:val="single" w:sz="8" w:space="0" w:color="FFFFFF"/>
            </w:tcBorders>
            <w:shd w:val="clear" w:color="auto" w:fill="auto"/>
            <w:tcMar>
              <w:top w:w="100" w:type="dxa"/>
              <w:left w:w="100" w:type="dxa"/>
              <w:bottom w:w="100" w:type="dxa"/>
              <w:right w:w="100" w:type="dxa"/>
            </w:tcMar>
          </w:tcPr>
          <w:p w14:paraId="569AD5F5" w14:textId="7B4E6B33" w:rsidR="00485645" w:rsidRPr="002D0C62" w:rsidRDefault="0000326C" w:rsidP="0000326C">
            <w:pPr>
              <w:widowControl w:val="0"/>
              <w:pBdr>
                <w:top w:val="nil"/>
                <w:left w:val="nil"/>
                <w:bottom w:val="nil"/>
                <w:right w:val="nil"/>
                <w:between w:val="nil"/>
              </w:pBdr>
              <w:jc w:val="center"/>
            </w:pPr>
            <w:r w:rsidRPr="002D0C62">
              <w:t xml:space="preserve"> Paterson Public Schools</w:t>
            </w:r>
          </w:p>
        </w:tc>
        <w:tc>
          <w:tcPr>
            <w:tcW w:w="5835" w:type="dxa"/>
            <w:tcBorders>
              <w:top w:val="single" w:sz="4" w:space="0" w:color="auto"/>
              <w:left w:val="single" w:sz="8" w:space="0" w:color="FFFFFF"/>
              <w:right w:val="single" w:sz="8" w:space="0" w:color="FFFFFF"/>
            </w:tcBorders>
            <w:shd w:val="clear" w:color="auto" w:fill="auto"/>
            <w:tcMar>
              <w:top w:w="100" w:type="dxa"/>
              <w:left w:w="100" w:type="dxa"/>
              <w:bottom w:w="100" w:type="dxa"/>
              <w:right w:w="100" w:type="dxa"/>
            </w:tcMar>
          </w:tcPr>
          <w:p w14:paraId="0D0EF571" w14:textId="6EE31148" w:rsidR="00485645" w:rsidRPr="002D0C62" w:rsidRDefault="00427161" w:rsidP="00427161">
            <w:pPr>
              <w:widowControl w:val="0"/>
              <w:numPr>
                <w:ilvl w:val="0"/>
                <w:numId w:val="15"/>
              </w:numPr>
              <w:pBdr>
                <w:top w:val="nil"/>
                <w:left w:val="nil"/>
                <w:bottom w:val="nil"/>
                <w:right w:val="nil"/>
                <w:between w:val="nil"/>
              </w:pBdr>
              <w:rPr>
                <w:color w:val="000000" w:themeColor="text1"/>
                <w:spacing w:val="12"/>
              </w:rPr>
            </w:pPr>
            <w:r w:rsidRPr="002D0C62">
              <w:rPr>
                <w:color w:val="000000" w:themeColor="text1"/>
                <w:spacing w:val="12"/>
              </w:rPr>
              <w:t>Master’s, specialist, or doctoral degree in educational technology, instructional technology</w:t>
            </w:r>
          </w:p>
          <w:p w14:paraId="11EAB6F0" w14:textId="13A11DF7" w:rsidR="00485645" w:rsidRPr="002D0C62" w:rsidRDefault="00427161" w:rsidP="00427161">
            <w:pPr>
              <w:widowControl w:val="0"/>
              <w:numPr>
                <w:ilvl w:val="0"/>
                <w:numId w:val="20"/>
              </w:numPr>
              <w:pBdr>
                <w:top w:val="nil"/>
                <w:left w:val="nil"/>
                <w:bottom w:val="nil"/>
                <w:right w:val="nil"/>
                <w:between w:val="nil"/>
              </w:pBdr>
              <w:rPr>
                <w:color w:val="000000" w:themeColor="text1"/>
                <w:spacing w:val="12"/>
              </w:rPr>
            </w:pPr>
            <w:r w:rsidRPr="002D0C62">
              <w:rPr>
                <w:color w:val="000000" w:themeColor="text1"/>
                <w:spacing w:val="12"/>
              </w:rPr>
              <w:t>Licensed educational/instructional technology</w:t>
            </w:r>
            <w:r w:rsidR="00485645" w:rsidRPr="002D0C62">
              <w:rPr>
                <w:color w:val="000000" w:themeColor="text1"/>
                <w:spacing w:val="12"/>
              </w:rPr>
              <w:t xml:space="preserve"> </w:t>
            </w:r>
          </w:p>
          <w:p w14:paraId="270754F7" w14:textId="5F533F1A" w:rsidR="00427161" w:rsidRPr="002D0C62" w:rsidRDefault="00427161" w:rsidP="00427161">
            <w:pPr>
              <w:widowControl w:val="0"/>
              <w:numPr>
                <w:ilvl w:val="0"/>
                <w:numId w:val="20"/>
              </w:numPr>
              <w:pBdr>
                <w:top w:val="nil"/>
                <w:left w:val="nil"/>
                <w:bottom w:val="nil"/>
                <w:right w:val="nil"/>
                <w:between w:val="nil"/>
              </w:pBdr>
              <w:rPr>
                <w:color w:val="000000" w:themeColor="text1"/>
                <w:spacing w:val="12"/>
              </w:rPr>
            </w:pPr>
            <w:r w:rsidRPr="002D0C62">
              <w:rPr>
                <w:color w:val="000000" w:themeColor="text1"/>
                <w:spacing w:val="12"/>
              </w:rPr>
              <w:t>Prior teaching experience</w:t>
            </w:r>
          </w:p>
          <w:p w14:paraId="7478C237" w14:textId="2931A1AF" w:rsidR="00485645" w:rsidRPr="002D0C62" w:rsidRDefault="00427161" w:rsidP="00427161">
            <w:pPr>
              <w:widowControl w:val="0"/>
              <w:numPr>
                <w:ilvl w:val="0"/>
                <w:numId w:val="20"/>
              </w:numPr>
              <w:pBdr>
                <w:top w:val="nil"/>
                <w:left w:val="nil"/>
                <w:bottom w:val="nil"/>
                <w:right w:val="nil"/>
                <w:between w:val="nil"/>
              </w:pBdr>
              <w:rPr>
                <w:color w:val="000000" w:themeColor="text1"/>
                <w:spacing w:val="12"/>
              </w:rPr>
            </w:pPr>
            <w:r w:rsidRPr="002D0C62">
              <w:rPr>
                <w:color w:val="000000" w:themeColor="text1"/>
                <w:spacing w:val="12"/>
              </w:rPr>
              <w:t xml:space="preserve">Experienced educational technology specialist </w:t>
            </w:r>
          </w:p>
          <w:p w14:paraId="57BFBE8D" w14:textId="2C82EADE" w:rsidR="00485645" w:rsidRPr="002D0C62" w:rsidRDefault="00427161" w:rsidP="00427161">
            <w:pPr>
              <w:widowControl w:val="0"/>
              <w:numPr>
                <w:ilvl w:val="0"/>
                <w:numId w:val="20"/>
              </w:numPr>
              <w:pBdr>
                <w:top w:val="nil"/>
                <w:left w:val="nil"/>
                <w:bottom w:val="nil"/>
                <w:right w:val="nil"/>
                <w:between w:val="nil"/>
              </w:pBdr>
              <w:rPr>
                <w:color w:val="000000" w:themeColor="text1"/>
                <w:spacing w:val="12"/>
              </w:rPr>
            </w:pPr>
            <w:r w:rsidRPr="002D0C62">
              <w:rPr>
                <w:color w:val="000000" w:themeColor="text1"/>
                <w:spacing w:val="12"/>
              </w:rPr>
              <w:t>Experienced with state testing</w:t>
            </w:r>
          </w:p>
          <w:p w14:paraId="0C03BB5B" w14:textId="32E3A5B3" w:rsidR="00AB340E" w:rsidRPr="002D0C62" w:rsidRDefault="00427161" w:rsidP="00AB340E">
            <w:pPr>
              <w:widowControl w:val="0"/>
              <w:numPr>
                <w:ilvl w:val="0"/>
                <w:numId w:val="20"/>
              </w:numPr>
              <w:pBdr>
                <w:top w:val="nil"/>
                <w:left w:val="nil"/>
                <w:bottom w:val="nil"/>
                <w:right w:val="nil"/>
                <w:between w:val="nil"/>
              </w:pBdr>
              <w:rPr>
                <w:color w:val="000000" w:themeColor="text1"/>
                <w:spacing w:val="12"/>
              </w:rPr>
            </w:pPr>
            <w:r w:rsidRPr="002D0C62">
              <w:rPr>
                <w:color w:val="000000" w:themeColor="text1"/>
                <w:spacing w:val="12"/>
              </w:rPr>
              <w:t>Programming and coding experience</w:t>
            </w:r>
          </w:p>
          <w:p w14:paraId="24A29566" w14:textId="53B969D5" w:rsidR="007C111F" w:rsidRPr="002D0C62" w:rsidRDefault="007C111F" w:rsidP="00427161">
            <w:pPr>
              <w:widowControl w:val="0"/>
              <w:numPr>
                <w:ilvl w:val="0"/>
                <w:numId w:val="20"/>
              </w:numPr>
              <w:pBdr>
                <w:top w:val="nil"/>
                <w:left w:val="nil"/>
                <w:bottom w:val="nil"/>
                <w:right w:val="nil"/>
                <w:between w:val="nil"/>
              </w:pBdr>
              <w:rPr>
                <w:color w:val="000000" w:themeColor="text1"/>
                <w:spacing w:val="12"/>
              </w:rPr>
            </w:pPr>
            <w:r w:rsidRPr="002D0C62">
              <w:rPr>
                <w:color w:val="000000" w:themeColor="text1"/>
                <w:spacing w:val="12"/>
              </w:rPr>
              <w:t>Average annual salary: $70,148</w:t>
            </w:r>
          </w:p>
          <w:p w14:paraId="44B7C209" w14:textId="77777777" w:rsidR="00485645" w:rsidRDefault="00485645" w:rsidP="007C111F">
            <w:pPr>
              <w:widowControl w:val="0"/>
              <w:pBdr>
                <w:top w:val="nil"/>
                <w:left w:val="nil"/>
                <w:bottom w:val="nil"/>
                <w:right w:val="nil"/>
                <w:between w:val="nil"/>
              </w:pBdr>
              <w:ind w:left="720"/>
              <w:jc w:val="right"/>
            </w:pPr>
            <w:r w:rsidRPr="002D0C62">
              <w:t>(</w:t>
            </w:r>
            <w:r w:rsidR="007C111F" w:rsidRPr="002D0C62">
              <w:t>Paterson Public Schools</w:t>
            </w:r>
            <w:r w:rsidRPr="002D0C62">
              <w:t>, n.d.).</w:t>
            </w:r>
          </w:p>
          <w:p w14:paraId="71FE09C0" w14:textId="11E2CBF9" w:rsidR="0039200C" w:rsidRPr="002D0C62" w:rsidRDefault="0039200C" w:rsidP="007C111F">
            <w:pPr>
              <w:widowControl w:val="0"/>
              <w:pBdr>
                <w:top w:val="nil"/>
                <w:left w:val="nil"/>
                <w:bottom w:val="nil"/>
                <w:right w:val="nil"/>
                <w:between w:val="nil"/>
              </w:pBdr>
              <w:ind w:left="720"/>
              <w:jc w:val="right"/>
            </w:pPr>
          </w:p>
        </w:tc>
      </w:tr>
    </w:tbl>
    <w:p w14:paraId="2229D258" w14:textId="377F07A3" w:rsidR="0039200C" w:rsidRDefault="0039200C" w:rsidP="0039200C">
      <w:pPr>
        <w:jc w:val="center"/>
        <w:rPr>
          <w:color w:val="000000" w:themeColor="text1"/>
          <w:shd w:val="clear" w:color="auto" w:fill="FFFFFF"/>
        </w:rPr>
      </w:pPr>
    </w:p>
    <w:p w14:paraId="179E8465" w14:textId="77777777" w:rsidR="0039200C" w:rsidRDefault="0039200C" w:rsidP="0039200C">
      <w:pPr>
        <w:jc w:val="center"/>
        <w:rPr>
          <w:b/>
        </w:rPr>
      </w:pPr>
    </w:p>
    <w:p w14:paraId="1CD9492E" w14:textId="7577FFD5" w:rsidR="0039200C" w:rsidRDefault="001D2D50" w:rsidP="0039200C">
      <w:pPr>
        <w:jc w:val="center"/>
        <w:rPr>
          <w:b/>
        </w:rPr>
      </w:pPr>
      <w:r w:rsidRPr="002D0C62">
        <w:rPr>
          <w:b/>
        </w:rPr>
        <w:lastRenderedPageBreak/>
        <w:t>Similarities and Differences</w:t>
      </w:r>
    </w:p>
    <w:p w14:paraId="7554E572" w14:textId="77777777" w:rsidR="0039200C" w:rsidRPr="0039200C" w:rsidRDefault="0039200C" w:rsidP="0039200C">
      <w:pPr>
        <w:jc w:val="center"/>
        <w:rPr>
          <w:b/>
        </w:rPr>
      </w:pPr>
    </w:p>
    <w:p w14:paraId="735B32EA" w14:textId="08731960" w:rsidR="004C171B" w:rsidRPr="004C171B" w:rsidRDefault="004C171B" w:rsidP="004C171B">
      <w:pPr>
        <w:spacing w:line="480" w:lineRule="auto"/>
        <w:ind w:firstLine="720"/>
        <w:rPr>
          <w:color w:val="000000" w:themeColor="text1"/>
          <w:shd w:val="clear" w:color="auto" w:fill="FFFFFF"/>
        </w:rPr>
      </w:pPr>
      <w:r w:rsidRPr="004C171B">
        <w:rPr>
          <w:color w:val="000000" w:themeColor="text1"/>
        </w:rPr>
        <w:t>The main similarity in job requirements of Educational Technology Coordinators in the three specified school districts in Passaic County requires either a license and/or degree in educational/instructional technology. Some experience is also preferred by each school district but not required. Strong coding or programming skills were also mentioned as a factor in hiring for this position. This consistency is essential in supporting the needs of educators as the Educational Technology Coordinator assists and supports the creation of technology-infused lessons and the implementation of New Jersey Student Learning Standards (NJSLS) for each grade level.</w:t>
      </w:r>
    </w:p>
    <w:p w14:paraId="1F72E4A4" w14:textId="0CBD3C7D" w:rsidR="004C171B" w:rsidRPr="002D0C62" w:rsidRDefault="004C171B" w:rsidP="004C171B">
      <w:pPr>
        <w:spacing w:line="480" w:lineRule="auto"/>
        <w:rPr>
          <w:color w:val="000000" w:themeColor="text1"/>
        </w:rPr>
      </w:pPr>
      <w:r w:rsidRPr="004C171B">
        <w:rPr>
          <w:color w:val="000000" w:themeColor="text1"/>
        </w:rPr>
        <w:tab/>
        <w:t>By contrast, the salary for Educational Technology Coordinators in the three districts in Passaic County varied. Paterson was rated the number one out of ten for the top paying salaries for Educational Technology Coordinators in New Jersey, with an average annual salary of $70,148. Clifton Public Schools was rated number five out of ten for the top paying salary in New Jersey, with an average annual salary of $61,934. Lastly, Passaic Public Schools was rated number seven out of the ten top-paying salaries in New Jersey with an average annual salary of $61,101. The possibility of a lower cost of living may help determine the balance between location and salary for an Educational Technology Coordinator position.</w:t>
      </w:r>
    </w:p>
    <w:p w14:paraId="0C1F621D" w14:textId="72720BF8" w:rsidR="00485645" w:rsidRPr="002D0C62" w:rsidRDefault="00485645" w:rsidP="00503A0F">
      <w:pPr>
        <w:spacing w:line="480" w:lineRule="auto"/>
        <w:jc w:val="center"/>
        <w:rPr>
          <w:b/>
        </w:rPr>
      </w:pPr>
      <w:r w:rsidRPr="002D0C62">
        <w:rPr>
          <w:b/>
        </w:rPr>
        <w:t xml:space="preserve">Introduction to the </w:t>
      </w:r>
      <w:r w:rsidR="0039223F" w:rsidRPr="002D0C62">
        <w:rPr>
          <w:b/>
        </w:rPr>
        <w:t xml:space="preserve">School </w:t>
      </w:r>
      <w:r w:rsidRPr="002D0C62">
        <w:rPr>
          <w:b/>
        </w:rPr>
        <w:t>District</w:t>
      </w:r>
    </w:p>
    <w:p w14:paraId="79537AE5" w14:textId="3B68971A" w:rsidR="000832B5" w:rsidRPr="002D0C62" w:rsidRDefault="000832B5" w:rsidP="00CD66F0">
      <w:pPr>
        <w:spacing w:line="480" w:lineRule="auto"/>
        <w:ind w:firstLine="720"/>
      </w:pPr>
      <w:r w:rsidRPr="002D0C62">
        <w:t xml:space="preserve"> </w:t>
      </w:r>
      <w:r w:rsidR="00CD66F0" w:rsidRPr="00CD66F0">
        <w:t xml:space="preserve">The urban school district searching for three Educational Technology Coordinators is located in Passaic County, New Jersey. The district has 15 elementary schools that house pre-kindergarten through fifth-grade students. There are two middle schools with sixth through eighth grade and one high school with ninth through twelfth-grade students. The hired Educational Technology Coordinators will work collaboratively under the leadership of the </w:t>
      </w:r>
      <w:r w:rsidR="00CD66F0" w:rsidRPr="00CD66F0">
        <w:lastRenderedPageBreak/>
        <w:t>District Superintendent and Director of Educational Technology Services. The three Educational Technology Coordinators will be divided into elementary, middle, and high school levels. Each contract is a 12-month, tenure-track position, and the wage depends on the approved district salary guidelines, which are increased with additional experience, qualifications, and credentials.</w:t>
      </w:r>
    </w:p>
    <w:p w14:paraId="75FAE04B" w14:textId="57453216" w:rsidR="00485645" w:rsidRPr="002D0C62" w:rsidRDefault="00485645" w:rsidP="00485645">
      <w:pPr>
        <w:spacing w:line="480" w:lineRule="auto"/>
        <w:jc w:val="center"/>
        <w:rPr>
          <w:b/>
        </w:rPr>
      </w:pPr>
      <w:r w:rsidRPr="002D0C62">
        <w:rPr>
          <w:b/>
        </w:rPr>
        <w:t xml:space="preserve">Elementary School </w:t>
      </w:r>
      <w:r w:rsidR="003548A1" w:rsidRPr="002D0C62">
        <w:rPr>
          <w:b/>
        </w:rPr>
        <w:t xml:space="preserve">Educational </w:t>
      </w:r>
      <w:r w:rsidRPr="002D0C62">
        <w:rPr>
          <w:b/>
        </w:rPr>
        <w:t xml:space="preserve">Technology Coordinator </w:t>
      </w:r>
    </w:p>
    <w:p w14:paraId="347B8B04" w14:textId="421F780D" w:rsidR="00485645" w:rsidRPr="002D0C62" w:rsidRDefault="00485645" w:rsidP="00485645">
      <w:pPr>
        <w:spacing w:line="480" w:lineRule="auto"/>
      </w:pPr>
      <w:r w:rsidRPr="002D0C62">
        <w:rPr>
          <w:u w:val="single"/>
        </w:rPr>
        <w:t>Position Title</w:t>
      </w:r>
      <w:r w:rsidRPr="002D0C62">
        <w:t xml:space="preserve">: </w:t>
      </w:r>
      <w:r w:rsidRPr="002D0C62">
        <w:tab/>
        <w:t xml:space="preserve">Elementary </w:t>
      </w:r>
      <w:r w:rsidR="00E528CF" w:rsidRPr="002D0C62">
        <w:t xml:space="preserve">School Educational </w:t>
      </w:r>
      <w:r w:rsidRPr="002D0C62">
        <w:t>Technology Coordinator (P</w:t>
      </w:r>
      <w:r w:rsidR="00E528CF" w:rsidRPr="002D0C62">
        <w:t>reK</w:t>
      </w:r>
      <w:r w:rsidRPr="002D0C62">
        <w:t>-5)</w:t>
      </w:r>
    </w:p>
    <w:p w14:paraId="0E4731F0" w14:textId="4F69C1B5" w:rsidR="00485645" w:rsidRPr="002D0C62" w:rsidRDefault="00485645" w:rsidP="002D0C62">
      <w:pPr>
        <w:spacing w:line="480" w:lineRule="auto"/>
      </w:pPr>
      <w:r w:rsidRPr="002D0C62">
        <w:rPr>
          <w:u w:val="single"/>
        </w:rPr>
        <w:t>Reports To</w:t>
      </w:r>
      <w:r w:rsidRPr="002D0C62">
        <w:t xml:space="preserve">: Director of </w:t>
      </w:r>
      <w:r w:rsidR="00E528CF" w:rsidRPr="002D0C62">
        <w:t xml:space="preserve">Educational </w:t>
      </w:r>
      <w:r w:rsidRPr="002D0C62">
        <w:t>Technology, Superintendent of Schools, Assistant</w:t>
      </w:r>
      <w:r w:rsidR="002D0C62">
        <w:t xml:space="preserve"> </w:t>
      </w:r>
      <w:r w:rsidRPr="002D0C62">
        <w:t xml:space="preserve">Superintendent of Curriculum </w:t>
      </w:r>
      <w:r w:rsidR="003A7E97" w:rsidRPr="002D0C62">
        <w:t>and</w:t>
      </w:r>
      <w:r w:rsidRPr="002D0C62">
        <w:t xml:space="preserve"> Instruction</w:t>
      </w:r>
    </w:p>
    <w:p w14:paraId="5C537EDB" w14:textId="1F22D8D7" w:rsidR="00485645" w:rsidRPr="002D0C62" w:rsidRDefault="00485645" w:rsidP="00485645">
      <w:pPr>
        <w:spacing w:line="480" w:lineRule="auto"/>
      </w:pPr>
      <w:r w:rsidRPr="002D0C62">
        <w:rPr>
          <w:u w:val="single"/>
        </w:rPr>
        <w:t>Coordinates With</w:t>
      </w:r>
      <w:r w:rsidRPr="002D0C62">
        <w:t xml:space="preserve">: </w:t>
      </w:r>
      <w:r w:rsidR="003A7E97" w:rsidRPr="002D0C62">
        <w:t xml:space="preserve">School Administrators, </w:t>
      </w:r>
      <w:r w:rsidRPr="002D0C62">
        <w:t>Instructional Supervisors</w:t>
      </w:r>
      <w:r w:rsidR="003A7E97" w:rsidRPr="002D0C62">
        <w:t>, Support Personnel</w:t>
      </w:r>
    </w:p>
    <w:p w14:paraId="6A663126" w14:textId="6AE2F020" w:rsidR="00485645" w:rsidRPr="002D0C62" w:rsidRDefault="00485645" w:rsidP="00485645">
      <w:pPr>
        <w:spacing w:line="480" w:lineRule="auto"/>
      </w:pPr>
      <w:r w:rsidRPr="002D0C62">
        <w:rPr>
          <w:u w:val="single"/>
        </w:rPr>
        <w:t>Supervises</w:t>
      </w:r>
      <w:r w:rsidRPr="002D0C62">
        <w:t>: P</w:t>
      </w:r>
      <w:r w:rsidR="00E528CF" w:rsidRPr="002D0C62">
        <w:t>re</w:t>
      </w:r>
      <w:r w:rsidRPr="002D0C62">
        <w:t>K-5 Teachers, Students</w:t>
      </w:r>
    </w:p>
    <w:p w14:paraId="3B49F2D7" w14:textId="30BD2411" w:rsidR="00485645" w:rsidRPr="002D0C62" w:rsidRDefault="00485645" w:rsidP="00485645">
      <w:pPr>
        <w:spacing w:line="480" w:lineRule="auto"/>
      </w:pPr>
      <w:r w:rsidRPr="002D0C62">
        <w:rPr>
          <w:u w:val="single"/>
        </w:rPr>
        <w:t>Description:</w:t>
      </w:r>
      <w:r w:rsidRPr="002D0C62">
        <w:t xml:space="preserve"> The </w:t>
      </w:r>
      <w:r w:rsidR="00FD2EAC" w:rsidRPr="002D0C62">
        <w:t>E</w:t>
      </w:r>
      <w:r w:rsidRPr="002D0C62">
        <w:t xml:space="preserve">lementary </w:t>
      </w:r>
      <w:r w:rsidR="00FD2EAC" w:rsidRPr="002D0C62">
        <w:t>S</w:t>
      </w:r>
      <w:r w:rsidR="00B86EFF" w:rsidRPr="002D0C62">
        <w:t xml:space="preserve">chool Educational </w:t>
      </w:r>
      <w:r w:rsidRPr="002D0C62">
        <w:t xml:space="preserve">Technology Coordinator will </w:t>
      </w:r>
      <w:r w:rsidR="003A7E97" w:rsidRPr="002D0C62">
        <w:t>help</w:t>
      </w:r>
      <w:r w:rsidR="00B86EFF" w:rsidRPr="002D0C62">
        <w:t xml:space="preserve"> </w:t>
      </w:r>
      <w:r w:rsidR="003A7E97" w:rsidRPr="002D0C62">
        <w:t>integrate current and emergent instructional technologies</w:t>
      </w:r>
      <w:r w:rsidR="00F65A24" w:rsidRPr="002D0C62">
        <w:t xml:space="preserve"> </w:t>
      </w:r>
      <w:r w:rsidR="003A7E97" w:rsidRPr="002D0C62">
        <w:t>into school-based instructional programs to enhance and enrich student learning and skill acquisition/mastery.</w:t>
      </w:r>
    </w:p>
    <w:p w14:paraId="373E8502" w14:textId="21DA1504" w:rsidR="003A7E97" w:rsidRPr="002D0C62" w:rsidRDefault="00485645" w:rsidP="00485645">
      <w:pPr>
        <w:spacing w:line="480" w:lineRule="auto"/>
      </w:pPr>
      <w:r w:rsidRPr="002D0C62">
        <w:rPr>
          <w:u w:val="single"/>
        </w:rPr>
        <w:t>Job Responsibilities:</w:t>
      </w:r>
      <w:r w:rsidR="00AB340E" w:rsidRPr="002D0C62">
        <w:t xml:space="preserve"> </w:t>
      </w:r>
      <w:r w:rsidR="003A7E97" w:rsidRPr="002D0C62">
        <w:t>The</w:t>
      </w:r>
      <w:r w:rsidR="00FF7FEE">
        <w:t xml:space="preserve"> indicated </w:t>
      </w:r>
      <w:r w:rsidR="003A7E97" w:rsidRPr="002D0C62">
        <w:t>responsibilities are intended as an illustration of the various types of work performed. The omission of specific duties does not exclude them from the position if the work is similar, related, or a logical assignment to the position.</w:t>
      </w:r>
    </w:p>
    <w:p w14:paraId="588936CC" w14:textId="04583063" w:rsidR="00B86EFF" w:rsidRPr="002D0C62" w:rsidRDefault="003A7E97" w:rsidP="00B86EFF">
      <w:pPr>
        <w:pStyle w:val="ListParagraph"/>
        <w:numPr>
          <w:ilvl w:val="0"/>
          <w:numId w:val="26"/>
        </w:numPr>
        <w:spacing w:line="480" w:lineRule="auto"/>
      </w:pPr>
      <w:r w:rsidRPr="002D0C62">
        <w:t>Collaborate</w:t>
      </w:r>
      <w:r w:rsidR="000E04CE" w:rsidRPr="002D0C62">
        <w:t xml:space="preserve"> </w:t>
      </w:r>
      <w:r w:rsidRPr="002D0C62">
        <w:t xml:space="preserve">with </w:t>
      </w:r>
      <w:r w:rsidR="00D45C0C" w:rsidRPr="002D0C62">
        <w:t xml:space="preserve">educators </w:t>
      </w:r>
      <w:r w:rsidRPr="002D0C62">
        <w:t>to meaningfully and effectively integrate technology into teaching; this includes lesson design, curriculum development, pedagogy mentorship, and classroom co-teaching</w:t>
      </w:r>
    </w:p>
    <w:p w14:paraId="51FC4044" w14:textId="5E7365EC" w:rsidR="00B86EFF" w:rsidRPr="002D0C62" w:rsidRDefault="003A7E97" w:rsidP="00B86EFF">
      <w:pPr>
        <w:pStyle w:val="ListParagraph"/>
        <w:numPr>
          <w:ilvl w:val="0"/>
          <w:numId w:val="26"/>
        </w:numPr>
        <w:spacing w:line="480" w:lineRule="auto"/>
      </w:pPr>
      <w:r w:rsidRPr="002D0C62">
        <w:t xml:space="preserve">Provide teacher leadership, coaching/mentoring, learning and technology integration </w:t>
      </w:r>
    </w:p>
    <w:p w14:paraId="08106E54" w14:textId="46B30FD6" w:rsidR="00B86EFF" w:rsidRPr="002D0C62" w:rsidRDefault="003A7E97" w:rsidP="00B86EFF">
      <w:pPr>
        <w:pStyle w:val="ListParagraph"/>
        <w:numPr>
          <w:ilvl w:val="0"/>
          <w:numId w:val="26"/>
        </w:numPr>
        <w:spacing w:line="480" w:lineRule="auto"/>
      </w:pPr>
      <w:r w:rsidRPr="002D0C62">
        <w:t>Work with curriculum staff to develop and implement technology-enhanced curriculum integration projects</w:t>
      </w:r>
    </w:p>
    <w:p w14:paraId="62CB417F" w14:textId="53B7A147" w:rsidR="00B86EFF" w:rsidRPr="002D0C62" w:rsidRDefault="003A7E97" w:rsidP="00B86EFF">
      <w:pPr>
        <w:pStyle w:val="ListParagraph"/>
        <w:numPr>
          <w:ilvl w:val="0"/>
          <w:numId w:val="26"/>
        </w:numPr>
        <w:spacing w:line="480" w:lineRule="auto"/>
      </w:pPr>
      <w:r w:rsidRPr="002D0C62">
        <w:t>Design, facilitate, and lead professional learning experiences in educational technology</w:t>
      </w:r>
    </w:p>
    <w:p w14:paraId="6BB20B74" w14:textId="2BB76014" w:rsidR="00B86EFF" w:rsidRPr="002D0C62" w:rsidRDefault="003A7E97" w:rsidP="00B86EFF">
      <w:pPr>
        <w:pStyle w:val="ListParagraph"/>
        <w:numPr>
          <w:ilvl w:val="0"/>
          <w:numId w:val="26"/>
        </w:numPr>
        <w:spacing w:line="480" w:lineRule="auto"/>
      </w:pPr>
      <w:r w:rsidRPr="002D0C62">
        <w:lastRenderedPageBreak/>
        <w:t xml:space="preserve">Model effective classroom management and collaborative learning strategies to maximize teacher and student use of digital tools and resources </w:t>
      </w:r>
    </w:p>
    <w:p w14:paraId="293805BB" w14:textId="29CCAA8B" w:rsidR="00B86EFF" w:rsidRPr="002D0C62" w:rsidRDefault="003A7E97" w:rsidP="00B86EFF">
      <w:pPr>
        <w:pStyle w:val="ListParagraph"/>
        <w:numPr>
          <w:ilvl w:val="0"/>
          <w:numId w:val="26"/>
        </w:numPr>
        <w:spacing w:line="480" w:lineRule="auto"/>
      </w:pPr>
      <w:r w:rsidRPr="002D0C62">
        <w:t>Research technology-based instructional strategies and emergent skills, tools, and resources, and disseminate to staff as appropriate</w:t>
      </w:r>
    </w:p>
    <w:p w14:paraId="7BD3643B" w14:textId="73E1672F" w:rsidR="00B86EFF" w:rsidRPr="002D0C62" w:rsidRDefault="003A7E97" w:rsidP="00B86EFF">
      <w:pPr>
        <w:pStyle w:val="ListParagraph"/>
        <w:numPr>
          <w:ilvl w:val="0"/>
          <w:numId w:val="26"/>
        </w:numPr>
        <w:spacing w:line="480" w:lineRule="auto"/>
      </w:pPr>
      <w:r w:rsidRPr="002D0C62">
        <w:t>Coach teachers in, and models use of, online and blended learning, digital content, and collaborative learning networks</w:t>
      </w:r>
    </w:p>
    <w:p w14:paraId="202C3DDC" w14:textId="4090B745" w:rsidR="00B86EFF" w:rsidRPr="002D0C62" w:rsidRDefault="003A7E97" w:rsidP="00B86EFF">
      <w:pPr>
        <w:pStyle w:val="ListParagraph"/>
        <w:numPr>
          <w:ilvl w:val="0"/>
          <w:numId w:val="26"/>
        </w:numPr>
        <w:spacing w:line="480" w:lineRule="auto"/>
      </w:pPr>
      <w:r w:rsidRPr="002D0C62">
        <w:t>Meet with school administrators and content supervisors at the school(s) of assignment or central office level to coordinate services and resources</w:t>
      </w:r>
    </w:p>
    <w:p w14:paraId="0B0A1DBE" w14:textId="1FCAC267" w:rsidR="00B86EFF" w:rsidRPr="002D0C62" w:rsidRDefault="003A7E97" w:rsidP="00B86EFF">
      <w:pPr>
        <w:pStyle w:val="ListParagraph"/>
        <w:numPr>
          <w:ilvl w:val="0"/>
          <w:numId w:val="26"/>
        </w:numPr>
        <w:spacing w:line="480" w:lineRule="auto"/>
      </w:pPr>
      <w:r w:rsidRPr="002D0C62">
        <w:t>Participate in professional organizations related to education and technology</w:t>
      </w:r>
    </w:p>
    <w:p w14:paraId="67B43E3B" w14:textId="6D8EF144" w:rsidR="00B86EFF" w:rsidRPr="002D0C62" w:rsidRDefault="003A7E97" w:rsidP="00B86EFF">
      <w:pPr>
        <w:pStyle w:val="ListParagraph"/>
        <w:numPr>
          <w:ilvl w:val="0"/>
          <w:numId w:val="26"/>
        </w:numPr>
        <w:spacing w:line="480" w:lineRule="auto"/>
      </w:pPr>
      <w:r w:rsidRPr="002D0C62">
        <w:t xml:space="preserve">Assist administrators and content supervisors with data-driven decision making relating to all areas of curriculum and instruction </w:t>
      </w:r>
    </w:p>
    <w:p w14:paraId="2EB1EF37" w14:textId="75F1C217" w:rsidR="00B86EFF" w:rsidRPr="002D0C62" w:rsidRDefault="003A7E97" w:rsidP="00B86EFF">
      <w:pPr>
        <w:pStyle w:val="ListParagraph"/>
        <w:numPr>
          <w:ilvl w:val="0"/>
          <w:numId w:val="26"/>
        </w:numPr>
        <w:spacing w:line="480" w:lineRule="auto"/>
      </w:pPr>
      <w:r w:rsidRPr="002D0C62">
        <w:t>Review</w:t>
      </w:r>
      <w:r w:rsidR="000E04CE" w:rsidRPr="002D0C62">
        <w:t xml:space="preserve"> </w:t>
      </w:r>
      <w:r w:rsidRPr="002D0C62">
        <w:t xml:space="preserve">and evaluates technology software and </w:t>
      </w:r>
      <w:r w:rsidR="008F5C58" w:rsidRPr="002D0C62">
        <w:t>assess</w:t>
      </w:r>
      <w:r w:rsidRPr="002D0C62">
        <w:t xml:space="preserve"> proposals involving technology for impact on student learning</w:t>
      </w:r>
    </w:p>
    <w:p w14:paraId="64BD0A15" w14:textId="6ACDE7E6" w:rsidR="00B86EFF" w:rsidRPr="002D0C62" w:rsidRDefault="003A7E97" w:rsidP="00B86EFF">
      <w:pPr>
        <w:pStyle w:val="ListParagraph"/>
        <w:numPr>
          <w:ilvl w:val="0"/>
          <w:numId w:val="26"/>
        </w:numPr>
        <w:spacing w:line="480" w:lineRule="auto"/>
      </w:pPr>
      <w:r w:rsidRPr="002D0C62">
        <w:t>Support the analysis, design, development, implementation, and evaluation of school</w:t>
      </w:r>
      <w:r w:rsidR="00FD2EAC" w:rsidRPr="002D0C62">
        <w:t xml:space="preserve"> </w:t>
      </w:r>
      <w:r w:rsidRPr="002D0C62">
        <w:t xml:space="preserve">initiatives involving educational technology </w:t>
      </w:r>
    </w:p>
    <w:p w14:paraId="30495389" w14:textId="3784556C" w:rsidR="00B86EFF" w:rsidRPr="002D0C62" w:rsidRDefault="003A7E97" w:rsidP="00B86EFF">
      <w:pPr>
        <w:pStyle w:val="ListParagraph"/>
        <w:numPr>
          <w:ilvl w:val="0"/>
          <w:numId w:val="26"/>
        </w:numPr>
        <w:spacing w:line="480" w:lineRule="auto"/>
      </w:pPr>
      <w:r w:rsidRPr="002D0C62">
        <w:t xml:space="preserve">Assist in recommending and managing instructional technology purchasing, acquisition, and distribution; manages any budgeting/purchasing authority delegated by the principal </w:t>
      </w:r>
    </w:p>
    <w:p w14:paraId="020CE9A0" w14:textId="5E4C0C1C" w:rsidR="00B86EFF" w:rsidRPr="002D0C62" w:rsidRDefault="003A7E97" w:rsidP="00B86EFF">
      <w:pPr>
        <w:pStyle w:val="ListParagraph"/>
        <w:numPr>
          <w:ilvl w:val="0"/>
          <w:numId w:val="26"/>
        </w:numPr>
        <w:spacing w:line="480" w:lineRule="auto"/>
      </w:pPr>
      <w:r w:rsidRPr="002D0C62">
        <w:t xml:space="preserve">Conduct personal professional learning including research relating to professional growth goals, related conference attendance, </w:t>
      </w:r>
      <w:r w:rsidR="00FD2EAC" w:rsidRPr="002D0C62">
        <w:t xml:space="preserve">and </w:t>
      </w:r>
      <w:r w:rsidRPr="002D0C62">
        <w:t xml:space="preserve">workshops </w:t>
      </w:r>
    </w:p>
    <w:p w14:paraId="1BCDA478" w14:textId="47A1C58D" w:rsidR="00B86EFF" w:rsidRPr="002D0C62" w:rsidRDefault="003A7E97" w:rsidP="00B86EFF">
      <w:pPr>
        <w:pStyle w:val="ListParagraph"/>
        <w:numPr>
          <w:ilvl w:val="0"/>
          <w:numId w:val="26"/>
        </w:numPr>
        <w:spacing w:line="480" w:lineRule="auto"/>
      </w:pPr>
      <w:r w:rsidRPr="002D0C62">
        <w:t xml:space="preserve">Support the School Testing Coordinator's technology-related needs for </w:t>
      </w:r>
      <w:r w:rsidR="005F6E9D" w:rsidRPr="002D0C62">
        <w:t xml:space="preserve">state </w:t>
      </w:r>
      <w:r w:rsidRPr="002D0C62">
        <w:t xml:space="preserve">testing </w:t>
      </w:r>
    </w:p>
    <w:p w14:paraId="2BD88D39" w14:textId="5D25F24D" w:rsidR="00B86EFF" w:rsidRPr="002D0C62" w:rsidRDefault="003A7E97" w:rsidP="00B86EFF">
      <w:pPr>
        <w:pStyle w:val="ListParagraph"/>
        <w:numPr>
          <w:ilvl w:val="0"/>
          <w:numId w:val="26"/>
        </w:numPr>
        <w:spacing w:line="480" w:lineRule="auto"/>
      </w:pPr>
      <w:r w:rsidRPr="002D0C62">
        <w:t>Perform</w:t>
      </w:r>
      <w:r w:rsidR="000E04CE" w:rsidRPr="002D0C62">
        <w:t xml:space="preserve"> </w:t>
      </w:r>
      <w:r w:rsidRPr="002D0C62">
        <w:t>related duties, as required or assigned</w:t>
      </w:r>
    </w:p>
    <w:p w14:paraId="1704D57C" w14:textId="1B390D40" w:rsidR="00485645" w:rsidRPr="002D0C62" w:rsidRDefault="00485645" w:rsidP="00485645">
      <w:pPr>
        <w:pStyle w:val="ListParagraph"/>
        <w:numPr>
          <w:ilvl w:val="0"/>
          <w:numId w:val="26"/>
        </w:numPr>
        <w:spacing w:line="480" w:lineRule="auto"/>
      </w:pPr>
      <w:r w:rsidRPr="002D0C62">
        <w:t>Creat</w:t>
      </w:r>
      <w:r w:rsidR="00FD2EAC" w:rsidRPr="002D0C62">
        <w:t>e</w:t>
      </w:r>
      <w:r w:rsidRPr="002D0C62">
        <w:t xml:space="preserve"> the </w:t>
      </w:r>
      <w:r w:rsidR="00CA788F" w:rsidRPr="002D0C62">
        <w:t xml:space="preserve">school’s </w:t>
      </w:r>
      <w:r w:rsidRPr="002D0C62">
        <w:t>annual technology budget</w:t>
      </w:r>
      <w:r w:rsidR="00CA788F" w:rsidRPr="002D0C62">
        <w:t xml:space="preserve"> </w:t>
      </w:r>
    </w:p>
    <w:p w14:paraId="2F7EC027" w14:textId="77777777" w:rsidR="00485645" w:rsidRPr="002D0C62" w:rsidRDefault="00485645" w:rsidP="00485645">
      <w:pPr>
        <w:spacing w:line="480" w:lineRule="auto"/>
      </w:pPr>
      <w:r w:rsidRPr="002D0C62">
        <w:rPr>
          <w:u w:val="single"/>
        </w:rPr>
        <w:t>Terms of Employment</w:t>
      </w:r>
      <w:r w:rsidRPr="002D0C62">
        <w:t xml:space="preserve">: Twelve-month contract </w:t>
      </w:r>
    </w:p>
    <w:p w14:paraId="2C9E644C" w14:textId="280773FE" w:rsidR="00485645" w:rsidRPr="002D0C62" w:rsidRDefault="00485645" w:rsidP="00485645">
      <w:pPr>
        <w:spacing w:line="480" w:lineRule="auto"/>
      </w:pPr>
      <w:r w:rsidRPr="002D0C62">
        <w:rPr>
          <w:u w:val="single"/>
        </w:rPr>
        <w:lastRenderedPageBreak/>
        <w:t>Evaluation</w:t>
      </w:r>
      <w:r w:rsidRPr="002D0C62">
        <w:t xml:space="preserve">: </w:t>
      </w:r>
      <w:r w:rsidR="00886AA2" w:rsidRPr="002D0C62">
        <w:t>The Educational Technology Coordinator will be evaluated utilizing the five basic domains of the field. These domains include design, development, utilization, management, and evaluation. The terms refer to both areas of the knowledge base and to functions performed in the field. Each domain of Educational</w:t>
      </w:r>
      <w:r w:rsidR="001C16EF" w:rsidRPr="002D0C62">
        <w:t xml:space="preserve"> </w:t>
      </w:r>
      <w:r w:rsidR="00886AA2" w:rsidRPr="002D0C62">
        <w:t>Technology includes a body of knowledge based on both research and experience.</w:t>
      </w:r>
      <w:r w:rsidR="0099614F" w:rsidRPr="002D0C62">
        <w:t xml:space="preserve"> Walkthroughs from school administration will also be conducted throughout the year for check-ins and progress monitoring. </w:t>
      </w:r>
    </w:p>
    <w:p w14:paraId="537A8010" w14:textId="77777777" w:rsidR="00485645" w:rsidRPr="002D0C62" w:rsidRDefault="00485645" w:rsidP="001C16EF">
      <w:pPr>
        <w:spacing w:line="480" w:lineRule="auto"/>
        <w:rPr>
          <w:u w:val="single"/>
        </w:rPr>
      </w:pPr>
      <w:r w:rsidRPr="002D0C62">
        <w:rPr>
          <w:u w:val="single"/>
        </w:rPr>
        <w:t xml:space="preserve">Qualifications: </w:t>
      </w:r>
    </w:p>
    <w:p w14:paraId="07E2DE9B" w14:textId="31264878" w:rsidR="001C16EF" w:rsidRPr="002D0C62" w:rsidRDefault="00CA788F" w:rsidP="001C16EF">
      <w:pPr>
        <w:pStyle w:val="ListParagraph"/>
        <w:numPr>
          <w:ilvl w:val="0"/>
          <w:numId w:val="21"/>
        </w:numPr>
        <w:spacing w:line="480" w:lineRule="auto"/>
      </w:pPr>
      <w:r w:rsidRPr="002D0C62">
        <w:t xml:space="preserve">A </w:t>
      </w:r>
      <w:r w:rsidR="00FF7FEE">
        <w:t>b</w:t>
      </w:r>
      <w:r w:rsidRPr="002D0C62">
        <w:t xml:space="preserve">achelor's </w:t>
      </w:r>
      <w:r w:rsidR="00FF7FEE">
        <w:t>d</w:t>
      </w:r>
      <w:r w:rsidRPr="002D0C62">
        <w:t xml:space="preserve">egree in </w:t>
      </w:r>
      <w:r w:rsidR="00FF7FEE">
        <w:t>i</w:t>
      </w:r>
      <w:r w:rsidRPr="002D0C62">
        <w:t xml:space="preserve">nstructional </w:t>
      </w:r>
      <w:r w:rsidR="00FF7FEE">
        <w:t>t</w:t>
      </w:r>
      <w:r w:rsidRPr="002D0C62">
        <w:t xml:space="preserve">echnology, </w:t>
      </w:r>
      <w:r w:rsidR="00FF7FEE">
        <w:t>e</w:t>
      </w:r>
      <w:r w:rsidRPr="002D0C62">
        <w:t xml:space="preserve">ducation or any other field providing a strong foundation for success in the essential functions of this class and level of work, or an equivalent combination of education, experience and training is required </w:t>
      </w:r>
    </w:p>
    <w:p w14:paraId="58BC395E" w14:textId="5062CC30" w:rsidR="001C16EF" w:rsidRPr="002D0C62" w:rsidRDefault="00CA788F" w:rsidP="001C16EF">
      <w:pPr>
        <w:pStyle w:val="ListParagraph"/>
        <w:numPr>
          <w:ilvl w:val="0"/>
          <w:numId w:val="21"/>
        </w:numPr>
        <w:spacing w:line="480" w:lineRule="auto"/>
      </w:pPr>
      <w:r w:rsidRPr="002D0C62">
        <w:t xml:space="preserve">Two years of progressively responsible experience (a) training teachers or other adults in the integration of technology for instruction and productivity using the modes of modeling, one-on-one, small group and large groups, (b) delivering and integrating technology in instructional programs for </w:t>
      </w:r>
      <w:r w:rsidR="00FF7FEE">
        <w:t>p</w:t>
      </w:r>
      <w:r w:rsidRPr="002D0C62">
        <w:t>re-</w:t>
      </w:r>
      <w:r w:rsidR="00FF7FEE">
        <w:t>K through fifth</w:t>
      </w:r>
      <w:r w:rsidR="001C16EF" w:rsidRPr="002D0C62">
        <w:t xml:space="preserve"> grade students</w:t>
      </w:r>
      <w:r w:rsidRPr="002D0C62">
        <w:t>, or (c) assessing and evaluating software and media based on curriculum, learning styles and instructional methodologies are required</w:t>
      </w:r>
    </w:p>
    <w:p w14:paraId="3A647584" w14:textId="3A6E364F" w:rsidR="001C16EF" w:rsidRPr="002D0C62" w:rsidRDefault="00CA788F" w:rsidP="001C16EF">
      <w:pPr>
        <w:pStyle w:val="ListParagraph"/>
        <w:numPr>
          <w:ilvl w:val="0"/>
          <w:numId w:val="21"/>
        </w:numPr>
        <w:spacing w:line="480" w:lineRule="auto"/>
      </w:pPr>
      <w:r w:rsidRPr="002D0C62">
        <w:t xml:space="preserve">A </w:t>
      </w:r>
      <w:r w:rsidR="00FF7FEE">
        <w:t>m</w:t>
      </w:r>
      <w:r w:rsidRPr="002D0C62">
        <w:t xml:space="preserve">aster's </w:t>
      </w:r>
      <w:r w:rsidR="00FF7FEE">
        <w:t>d</w:t>
      </w:r>
      <w:r w:rsidRPr="002D0C62">
        <w:t>egree providing a strong foundation for success in the essential functions of this class may be substituted for both years of these two years of experience on a year-for-year basis</w:t>
      </w:r>
    </w:p>
    <w:p w14:paraId="61CCC108" w14:textId="668241DA" w:rsidR="00E528CF" w:rsidRPr="002D0C62" w:rsidRDefault="001C16EF" w:rsidP="00E528CF">
      <w:pPr>
        <w:pStyle w:val="ListParagraph"/>
        <w:numPr>
          <w:ilvl w:val="0"/>
          <w:numId w:val="21"/>
        </w:numPr>
        <w:spacing w:line="480" w:lineRule="auto"/>
      </w:pPr>
      <w:r w:rsidRPr="002D0C62">
        <w:t xml:space="preserve">License/Certification- </w:t>
      </w:r>
      <w:r w:rsidR="00CA788F" w:rsidRPr="002D0C62">
        <w:t xml:space="preserve">A </w:t>
      </w:r>
      <w:r w:rsidRPr="002D0C62">
        <w:t>p</w:t>
      </w:r>
      <w:r w:rsidR="00CA788F" w:rsidRPr="002D0C62">
        <w:t>ostgraduate</w:t>
      </w:r>
      <w:r w:rsidRPr="002D0C62">
        <w:t xml:space="preserve"> p</w:t>
      </w:r>
      <w:r w:rsidR="00CA788F" w:rsidRPr="002D0C62">
        <w:t xml:space="preserve">rofessional </w:t>
      </w:r>
      <w:r w:rsidRPr="002D0C62">
        <w:t>l</w:t>
      </w:r>
      <w:r w:rsidR="00CA788F" w:rsidRPr="002D0C62">
        <w:t xml:space="preserve">icense or a </w:t>
      </w:r>
      <w:r w:rsidRPr="002D0C62">
        <w:t>collegial</w:t>
      </w:r>
      <w:r w:rsidR="00CA788F" w:rsidRPr="002D0C62">
        <w:t xml:space="preserve"> </w:t>
      </w:r>
      <w:r w:rsidRPr="002D0C62">
        <w:t>p</w:t>
      </w:r>
      <w:r w:rsidR="00CA788F" w:rsidRPr="002D0C62">
        <w:t xml:space="preserve">rofessional </w:t>
      </w:r>
      <w:r w:rsidRPr="002D0C62">
        <w:t>l</w:t>
      </w:r>
      <w:r w:rsidR="00CA788F" w:rsidRPr="002D0C62">
        <w:t xml:space="preserve">icense issued by the </w:t>
      </w:r>
      <w:r w:rsidRPr="002D0C62">
        <w:t xml:space="preserve">New Jersey </w:t>
      </w:r>
      <w:r w:rsidR="00CA788F" w:rsidRPr="002D0C62">
        <w:t xml:space="preserve">Board of Education is required. </w:t>
      </w:r>
    </w:p>
    <w:p w14:paraId="01150117" w14:textId="73B20BBF" w:rsidR="00485645" w:rsidRPr="002D0C62" w:rsidRDefault="00485645" w:rsidP="00485645">
      <w:pPr>
        <w:spacing w:line="480" w:lineRule="auto"/>
        <w:jc w:val="center"/>
        <w:rPr>
          <w:b/>
        </w:rPr>
      </w:pPr>
      <w:r w:rsidRPr="002D0C62">
        <w:rPr>
          <w:b/>
        </w:rPr>
        <w:t xml:space="preserve">Middle School </w:t>
      </w:r>
      <w:r w:rsidR="00E528CF" w:rsidRPr="002D0C62">
        <w:rPr>
          <w:b/>
        </w:rPr>
        <w:t xml:space="preserve">Educational </w:t>
      </w:r>
      <w:r w:rsidRPr="002D0C62">
        <w:rPr>
          <w:b/>
        </w:rPr>
        <w:t xml:space="preserve">Technology Coordinator </w:t>
      </w:r>
    </w:p>
    <w:p w14:paraId="1DD781C9" w14:textId="3BD059F0" w:rsidR="00485645" w:rsidRPr="002D0C62" w:rsidRDefault="00485645" w:rsidP="00485645">
      <w:pPr>
        <w:spacing w:line="480" w:lineRule="auto"/>
      </w:pPr>
      <w:r w:rsidRPr="002D0C62">
        <w:rPr>
          <w:u w:val="single"/>
        </w:rPr>
        <w:t>Position Title</w:t>
      </w:r>
      <w:r w:rsidRPr="002D0C62">
        <w:t xml:space="preserve">: Middle School </w:t>
      </w:r>
      <w:r w:rsidR="001C16EF" w:rsidRPr="002D0C62">
        <w:t xml:space="preserve">Educational </w:t>
      </w:r>
      <w:r w:rsidRPr="002D0C62">
        <w:t>Technology Coordinator (6-8)</w:t>
      </w:r>
    </w:p>
    <w:p w14:paraId="1DB2C826" w14:textId="6751CC49" w:rsidR="00485645" w:rsidRPr="002D0C62" w:rsidRDefault="00485645" w:rsidP="001C16EF">
      <w:pPr>
        <w:spacing w:line="480" w:lineRule="auto"/>
        <w:ind w:left="1440" w:hanging="1440"/>
      </w:pPr>
      <w:r w:rsidRPr="002D0C62">
        <w:rPr>
          <w:u w:val="single"/>
        </w:rPr>
        <w:lastRenderedPageBreak/>
        <w:t>Reports To</w:t>
      </w:r>
      <w:r w:rsidRPr="002D0C62">
        <w:t xml:space="preserve">: Director of </w:t>
      </w:r>
      <w:r w:rsidR="00E528CF" w:rsidRPr="002D0C62">
        <w:t xml:space="preserve">Educational </w:t>
      </w:r>
      <w:r w:rsidRPr="002D0C62">
        <w:t>Technology,</w:t>
      </w:r>
      <w:r w:rsidR="001C16EF" w:rsidRPr="002D0C62">
        <w:t xml:space="preserve"> School Administration </w:t>
      </w:r>
    </w:p>
    <w:p w14:paraId="6EB50B2E" w14:textId="352DBF74" w:rsidR="00485645" w:rsidRPr="002D0C62" w:rsidRDefault="00485645" w:rsidP="00485645">
      <w:pPr>
        <w:spacing w:line="480" w:lineRule="auto"/>
      </w:pPr>
      <w:r w:rsidRPr="002D0C62">
        <w:rPr>
          <w:u w:val="single"/>
        </w:rPr>
        <w:t>Coordinates With</w:t>
      </w:r>
      <w:r w:rsidRPr="002D0C62">
        <w:t>:</w:t>
      </w:r>
      <w:r w:rsidR="002D0C62">
        <w:t xml:space="preserve"> </w:t>
      </w:r>
      <w:r w:rsidRPr="002D0C62">
        <w:t xml:space="preserve">Instructional </w:t>
      </w:r>
      <w:r w:rsidR="001C16EF" w:rsidRPr="002D0C62">
        <w:t xml:space="preserve">Curriculum </w:t>
      </w:r>
      <w:r w:rsidRPr="002D0C62">
        <w:t xml:space="preserve">Supervisors, </w:t>
      </w:r>
      <w:r w:rsidR="001C16EF" w:rsidRPr="002D0C62">
        <w:t xml:space="preserve">School Administration, </w:t>
      </w:r>
      <w:proofErr w:type="gramStart"/>
      <w:r w:rsidR="0099614F" w:rsidRPr="002D0C62">
        <w:t>o</w:t>
      </w:r>
      <w:r w:rsidR="001C16EF" w:rsidRPr="002D0C62">
        <w:t>ther</w:t>
      </w:r>
      <w:proofErr w:type="gramEnd"/>
      <w:r w:rsidR="001C16EF" w:rsidRPr="002D0C62">
        <w:t xml:space="preserve"> IT</w:t>
      </w:r>
      <w:r w:rsidR="0099614F" w:rsidRPr="002D0C62">
        <w:t>’s</w:t>
      </w:r>
    </w:p>
    <w:p w14:paraId="2DCE8D9E" w14:textId="76687CAF" w:rsidR="00485645" w:rsidRPr="002D0C62" w:rsidRDefault="00485645" w:rsidP="00485645">
      <w:pPr>
        <w:spacing w:line="480" w:lineRule="auto"/>
      </w:pPr>
      <w:r w:rsidRPr="002D0C62">
        <w:rPr>
          <w:u w:val="single"/>
        </w:rPr>
        <w:t>Supervises</w:t>
      </w:r>
      <w:r w:rsidRPr="002D0C62">
        <w:t>: 6-8 Teachers, Students</w:t>
      </w:r>
    </w:p>
    <w:p w14:paraId="3B136FB0" w14:textId="78CBBF15" w:rsidR="00485645" w:rsidRPr="002D0C62" w:rsidRDefault="00485645" w:rsidP="00485645">
      <w:pPr>
        <w:spacing w:line="480" w:lineRule="auto"/>
      </w:pPr>
      <w:r w:rsidRPr="002D0C62">
        <w:rPr>
          <w:u w:val="single"/>
        </w:rPr>
        <w:t>Description</w:t>
      </w:r>
      <w:r w:rsidRPr="002D0C62">
        <w:t xml:space="preserve">: The Middle School </w:t>
      </w:r>
      <w:r w:rsidR="001C16EF" w:rsidRPr="002D0C62">
        <w:t>Educational Technology Coordinator is responsible for training, modeling, and assisting teachers in integrating technology in the classroom to improve student achievement and ensure that every student meets and exceeds the</w:t>
      </w:r>
      <w:r w:rsidR="00AB21F1" w:rsidRPr="002D0C62">
        <w:t xml:space="preserve"> standards</w:t>
      </w:r>
      <w:r w:rsidR="001C16EF" w:rsidRPr="002D0C62">
        <w:t xml:space="preserve">. The </w:t>
      </w:r>
      <w:r w:rsidR="00FF7FEE" w:rsidRPr="002D0C62">
        <w:t xml:space="preserve">Educational Technology Coordinator </w:t>
      </w:r>
      <w:r w:rsidR="001C16EF" w:rsidRPr="002D0C62">
        <w:t>acquires and updates skills as necessary for effectively training users in applications on the network, and coordinates activities of outside vendors, consultants</w:t>
      </w:r>
      <w:r w:rsidR="00AB21F1" w:rsidRPr="002D0C62">
        <w:t>,</w:t>
      </w:r>
      <w:r w:rsidR="001C16EF" w:rsidRPr="002D0C62">
        <w:t xml:space="preserve"> and trainers.</w:t>
      </w:r>
    </w:p>
    <w:p w14:paraId="136C0331" w14:textId="31C31B89" w:rsidR="00AB21F1" w:rsidRPr="002D0C62" w:rsidRDefault="00485645" w:rsidP="00485645">
      <w:pPr>
        <w:spacing w:line="480" w:lineRule="auto"/>
      </w:pPr>
      <w:r w:rsidRPr="002D0C62">
        <w:rPr>
          <w:u w:val="single"/>
        </w:rPr>
        <w:t>Job Responsibilities</w:t>
      </w:r>
      <w:r w:rsidRPr="002D0C62">
        <w:t xml:space="preserve">: </w:t>
      </w:r>
      <w:r w:rsidR="00AB21F1" w:rsidRPr="002D0C62">
        <w:t>The Educational Technology Coordinator implements, coordinates, and evaluates the integration of educational technology as tools to support instruction. In addition, the Educational Technology Coordinator performs the following duties:</w:t>
      </w:r>
    </w:p>
    <w:p w14:paraId="7AAD855C" w14:textId="2F7AFD48" w:rsidR="00AB21F1" w:rsidRPr="002D0C62" w:rsidRDefault="00AB21F1" w:rsidP="00AB21F1">
      <w:pPr>
        <w:numPr>
          <w:ilvl w:val="0"/>
          <w:numId w:val="12"/>
        </w:numPr>
        <w:spacing w:line="480" w:lineRule="auto"/>
      </w:pPr>
      <w:r w:rsidRPr="002D0C62">
        <w:t xml:space="preserve">Teach and implement a sequential program of study, following school directives, for teaching students the use of computers and educational technology, information retrieval and research, manipulation of data, visual and audio presentation, and coding </w:t>
      </w:r>
    </w:p>
    <w:p w14:paraId="4951EB33" w14:textId="3B6E8B74" w:rsidR="00AB21F1" w:rsidRPr="002D0C62" w:rsidRDefault="00AB21F1" w:rsidP="00AB21F1">
      <w:pPr>
        <w:numPr>
          <w:ilvl w:val="0"/>
          <w:numId w:val="12"/>
        </w:numPr>
        <w:spacing w:line="480" w:lineRule="auto"/>
      </w:pPr>
      <w:r w:rsidRPr="002D0C62">
        <w:t>Provide primary support for educational technology and integrated learning systems for the school’s curriculum</w:t>
      </w:r>
    </w:p>
    <w:p w14:paraId="58008BFE" w14:textId="0CA1C9F7" w:rsidR="00AB21F1" w:rsidRPr="002D0C62" w:rsidRDefault="00AB21F1" w:rsidP="00AB21F1">
      <w:pPr>
        <w:numPr>
          <w:ilvl w:val="0"/>
          <w:numId w:val="12"/>
        </w:numPr>
        <w:spacing w:line="480" w:lineRule="auto"/>
      </w:pPr>
      <w:r w:rsidRPr="002D0C62">
        <w:t>Deliver training for all educational technology including wireless tablet devices, Chromebooks, and a variety of other educational software and devices</w:t>
      </w:r>
    </w:p>
    <w:p w14:paraId="09783993" w14:textId="18BFAECE" w:rsidR="00AB21F1" w:rsidRPr="002D0C62" w:rsidRDefault="00AB21F1" w:rsidP="00AB21F1">
      <w:pPr>
        <w:numPr>
          <w:ilvl w:val="0"/>
          <w:numId w:val="12"/>
        </w:numPr>
        <w:spacing w:line="480" w:lineRule="auto"/>
      </w:pPr>
      <w:r w:rsidRPr="002D0C62">
        <w:t>Participate in the development of curricular standards and benchmarks to encourage appropriate use of educational technology</w:t>
      </w:r>
    </w:p>
    <w:p w14:paraId="46A4AF00" w14:textId="55ECC64E" w:rsidR="00AB21F1" w:rsidRPr="002D0C62" w:rsidRDefault="00AB21F1" w:rsidP="00AB21F1">
      <w:pPr>
        <w:numPr>
          <w:ilvl w:val="0"/>
          <w:numId w:val="12"/>
        </w:numPr>
        <w:spacing w:line="480" w:lineRule="auto"/>
      </w:pPr>
      <w:r w:rsidRPr="002D0C62">
        <w:t>Work with educators to develop lesson plans and activities involving use of technology to further attainment of educational goals</w:t>
      </w:r>
    </w:p>
    <w:p w14:paraId="69F0C3E6" w14:textId="52D524AC" w:rsidR="00AB21F1" w:rsidRPr="002D0C62" w:rsidRDefault="00AB21F1" w:rsidP="00AB21F1">
      <w:pPr>
        <w:numPr>
          <w:ilvl w:val="0"/>
          <w:numId w:val="12"/>
        </w:numPr>
        <w:spacing w:line="480" w:lineRule="auto"/>
      </w:pPr>
      <w:r w:rsidRPr="002D0C62">
        <w:lastRenderedPageBreak/>
        <w:t xml:space="preserve"> Inform teachers of new technologies or software which may assist in developing concepts of content specific materials</w:t>
      </w:r>
    </w:p>
    <w:p w14:paraId="5649E92F" w14:textId="77777777" w:rsidR="00AB21F1" w:rsidRPr="002D0C62" w:rsidRDefault="00AB21F1" w:rsidP="00AB21F1">
      <w:pPr>
        <w:numPr>
          <w:ilvl w:val="0"/>
          <w:numId w:val="12"/>
        </w:numPr>
        <w:spacing w:line="480" w:lineRule="auto"/>
      </w:pPr>
      <w:r w:rsidRPr="002D0C62">
        <w:t>Assist with the general maintenance of all school and network workstations and printers</w:t>
      </w:r>
    </w:p>
    <w:p w14:paraId="4C98FE4A" w14:textId="34F819B8" w:rsidR="00AB21F1" w:rsidRPr="002D0C62" w:rsidRDefault="00AB21F1" w:rsidP="00AB21F1">
      <w:pPr>
        <w:numPr>
          <w:ilvl w:val="0"/>
          <w:numId w:val="12"/>
        </w:numPr>
        <w:spacing w:line="480" w:lineRule="auto"/>
      </w:pPr>
      <w:r w:rsidRPr="002D0C62">
        <w:t xml:space="preserve">Support with the daily software and hardware troubleshooting of all school technological equipment </w:t>
      </w:r>
    </w:p>
    <w:p w14:paraId="6BBD6788" w14:textId="77777777" w:rsidR="00AB21F1" w:rsidRPr="002D0C62" w:rsidRDefault="00AB21F1" w:rsidP="00AB21F1">
      <w:pPr>
        <w:numPr>
          <w:ilvl w:val="0"/>
          <w:numId w:val="12"/>
        </w:numPr>
        <w:spacing w:line="480" w:lineRule="auto"/>
      </w:pPr>
      <w:r w:rsidRPr="002D0C62">
        <w:t>Work with school administration and other IT personnel, to develop and implement the school’s technology plan</w:t>
      </w:r>
    </w:p>
    <w:p w14:paraId="4A125512" w14:textId="77777777" w:rsidR="00AB21F1" w:rsidRPr="002D0C62" w:rsidRDefault="00AB21F1" w:rsidP="00AB21F1">
      <w:pPr>
        <w:numPr>
          <w:ilvl w:val="0"/>
          <w:numId w:val="12"/>
        </w:numPr>
        <w:spacing w:line="480" w:lineRule="auto"/>
      </w:pPr>
      <w:r w:rsidRPr="002D0C62">
        <w:t xml:space="preserve"> Establish evaluation guidelines so that data can be evaluated and utilized as a part of the evaluation of district progress </w:t>
      </w:r>
    </w:p>
    <w:p w14:paraId="58BA1A1D" w14:textId="77777777" w:rsidR="00AB21F1" w:rsidRPr="002D0C62" w:rsidRDefault="00AB21F1" w:rsidP="00AB21F1">
      <w:pPr>
        <w:numPr>
          <w:ilvl w:val="0"/>
          <w:numId w:val="12"/>
        </w:numPr>
        <w:spacing w:line="480" w:lineRule="auto"/>
      </w:pPr>
      <w:r w:rsidRPr="002D0C62">
        <w:t>Work with administration and faculty to write grants for implementation of technology related educational programs</w:t>
      </w:r>
    </w:p>
    <w:p w14:paraId="5E652A3E" w14:textId="636B9BBA" w:rsidR="00AB21F1" w:rsidRPr="002D0C62" w:rsidRDefault="00AB21F1" w:rsidP="00AB21F1">
      <w:pPr>
        <w:numPr>
          <w:ilvl w:val="0"/>
          <w:numId w:val="12"/>
        </w:numPr>
        <w:spacing w:line="480" w:lineRule="auto"/>
      </w:pPr>
      <w:r w:rsidRPr="002D0C62">
        <w:t>Identify technology-oriented leaders in each academic discipline, who can assist in decision-making processes and assist faculty in simple technical or curricular concerns related to technology</w:t>
      </w:r>
    </w:p>
    <w:p w14:paraId="6627CFDB" w14:textId="77777777" w:rsidR="00AB21F1" w:rsidRPr="002D0C62" w:rsidRDefault="00AB21F1" w:rsidP="00AB21F1">
      <w:pPr>
        <w:numPr>
          <w:ilvl w:val="0"/>
          <w:numId w:val="12"/>
        </w:numPr>
        <w:spacing w:line="480" w:lineRule="auto"/>
      </w:pPr>
      <w:r w:rsidRPr="002D0C62">
        <w:t>Develop contacts with vendors who are willing to provide loans of hardware and software, or assist in training educators in educational technology</w:t>
      </w:r>
    </w:p>
    <w:p w14:paraId="5BD04EFF" w14:textId="77777777" w:rsidR="00AB21F1" w:rsidRPr="002D0C62" w:rsidRDefault="00AB21F1" w:rsidP="00AB21F1">
      <w:pPr>
        <w:numPr>
          <w:ilvl w:val="0"/>
          <w:numId w:val="12"/>
        </w:numPr>
        <w:spacing w:line="480" w:lineRule="auto"/>
      </w:pPr>
      <w:r w:rsidRPr="002D0C62">
        <w:t xml:space="preserve"> Develop contacts with other educational institutions to encourage dissemination of effective policies and ideas for use of technology in the educational process. </w:t>
      </w:r>
    </w:p>
    <w:p w14:paraId="5B7B7B36" w14:textId="417359B3" w:rsidR="00AB21F1" w:rsidRPr="002D0C62" w:rsidRDefault="00AB21F1" w:rsidP="00AB21F1">
      <w:pPr>
        <w:numPr>
          <w:ilvl w:val="0"/>
          <w:numId w:val="12"/>
        </w:numPr>
        <w:spacing w:line="480" w:lineRule="auto"/>
      </w:pPr>
      <w:r w:rsidRPr="002D0C62">
        <w:t xml:space="preserve"> Create, implement, and periodically evaluate a school technology oriented in-service plan </w:t>
      </w:r>
    </w:p>
    <w:p w14:paraId="2C416274" w14:textId="5B7F65DB" w:rsidR="00AB21F1" w:rsidRPr="002D0C62" w:rsidRDefault="00AB21F1" w:rsidP="00AB21F1">
      <w:pPr>
        <w:numPr>
          <w:ilvl w:val="0"/>
          <w:numId w:val="12"/>
        </w:numPr>
        <w:spacing w:line="480" w:lineRule="auto"/>
      </w:pPr>
      <w:r w:rsidRPr="002D0C62">
        <w:t>Help the school to develop and implement plans for the acquisition and maintenance of hardware and software</w:t>
      </w:r>
    </w:p>
    <w:p w14:paraId="09894031" w14:textId="77777777" w:rsidR="00AB21F1" w:rsidRPr="002D0C62" w:rsidRDefault="00AB21F1" w:rsidP="00AB21F1">
      <w:pPr>
        <w:numPr>
          <w:ilvl w:val="0"/>
          <w:numId w:val="12"/>
        </w:numPr>
        <w:spacing w:line="480" w:lineRule="auto"/>
      </w:pPr>
      <w:r w:rsidRPr="002D0C62">
        <w:lastRenderedPageBreak/>
        <w:t>Disseminate technology-related information within the school via news bulletins, electronic main (database), presentations at district and building level staff meetings, etc.</w:t>
      </w:r>
    </w:p>
    <w:p w14:paraId="2D752CBD" w14:textId="7014574E" w:rsidR="00AB21F1" w:rsidRPr="002D0C62" w:rsidRDefault="00AB21F1" w:rsidP="00AB21F1">
      <w:pPr>
        <w:numPr>
          <w:ilvl w:val="0"/>
          <w:numId w:val="12"/>
        </w:numPr>
        <w:spacing w:line="480" w:lineRule="auto"/>
      </w:pPr>
      <w:r w:rsidRPr="002D0C62">
        <w:t>Pursue professional growth in the field of educational technology</w:t>
      </w:r>
    </w:p>
    <w:p w14:paraId="24D256F2" w14:textId="4A529AF7" w:rsidR="00485645" w:rsidRPr="002D0C62" w:rsidRDefault="00485645" w:rsidP="00485645">
      <w:pPr>
        <w:numPr>
          <w:ilvl w:val="0"/>
          <w:numId w:val="12"/>
        </w:numPr>
        <w:spacing w:line="480" w:lineRule="auto"/>
      </w:pPr>
      <w:r w:rsidRPr="002D0C62">
        <w:t>Creat</w:t>
      </w:r>
      <w:r w:rsidR="000E04CE" w:rsidRPr="002D0C62">
        <w:t>e</w:t>
      </w:r>
      <w:r w:rsidRPr="002D0C62">
        <w:t xml:space="preserve"> the annual technology budget</w:t>
      </w:r>
    </w:p>
    <w:p w14:paraId="044355EA" w14:textId="6E347706" w:rsidR="00FA2A28" w:rsidRPr="002D0C62" w:rsidRDefault="00485645" w:rsidP="00485645">
      <w:pPr>
        <w:spacing w:line="480" w:lineRule="auto"/>
      </w:pPr>
      <w:r w:rsidRPr="002D0C62">
        <w:rPr>
          <w:u w:val="single"/>
        </w:rPr>
        <w:t>Terms of Employment</w:t>
      </w:r>
      <w:r w:rsidRPr="002D0C62">
        <w:t>: Twelve-month contract</w:t>
      </w:r>
      <w:r w:rsidR="00FA2A28" w:rsidRPr="002D0C62">
        <w:t>. Salary will be commensurate with experience and past results. Employee benefits include medical, dental, and participation in state pension program.</w:t>
      </w:r>
    </w:p>
    <w:p w14:paraId="1FD9707B" w14:textId="2CA30C02" w:rsidR="00485645" w:rsidRPr="002D0C62" w:rsidRDefault="00485645" w:rsidP="00485645">
      <w:pPr>
        <w:spacing w:line="480" w:lineRule="auto"/>
      </w:pPr>
      <w:r w:rsidRPr="002D0C62">
        <w:rPr>
          <w:u w:val="single"/>
        </w:rPr>
        <w:t>Evaluation</w:t>
      </w:r>
      <w:r w:rsidRPr="002D0C62">
        <w:t xml:space="preserve">: </w:t>
      </w:r>
      <w:r w:rsidR="00724A4A" w:rsidRPr="002D0C62">
        <w:t xml:space="preserve">The </w:t>
      </w:r>
      <w:r w:rsidR="00045F40" w:rsidRPr="002D0C62">
        <w:t xml:space="preserve">Educational </w:t>
      </w:r>
      <w:r w:rsidRPr="002D0C62">
        <w:t xml:space="preserve">Technology Coordinators will be evaluated annually </w:t>
      </w:r>
      <w:r w:rsidR="00FF7FEE">
        <w:t xml:space="preserve">by </w:t>
      </w:r>
      <w:r w:rsidRPr="002D0C62">
        <w:t xml:space="preserve">the Superintendent </w:t>
      </w:r>
      <w:r w:rsidR="0099614F" w:rsidRPr="002D0C62">
        <w:t xml:space="preserve">and three times a year </w:t>
      </w:r>
      <w:r w:rsidR="00FF7FEE">
        <w:t>by</w:t>
      </w:r>
      <w:r w:rsidR="0099614F" w:rsidRPr="002D0C62">
        <w:t xml:space="preserve"> the school administration. </w:t>
      </w:r>
      <w:r w:rsidRPr="002D0C62">
        <w:t>The evaluat</w:t>
      </w:r>
      <w:r w:rsidR="0099614F" w:rsidRPr="002D0C62">
        <w:t>ion</w:t>
      </w:r>
      <w:r w:rsidRPr="002D0C62">
        <w:t xml:space="preserve"> </w:t>
      </w:r>
      <w:r w:rsidR="0099614F" w:rsidRPr="002D0C62">
        <w:t xml:space="preserve">model utilized will be </w:t>
      </w:r>
      <w:r w:rsidR="00D427FA" w:rsidRPr="002D0C62">
        <w:t>The Danielson Framework and The Educational Technology Framework: PICRAT Model.</w:t>
      </w:r>
    </w:p>
    <w:p w14:paraId="73BCEA95" w14:textId="695221DB" w:rsidR="00485645" w:rsidRPr="002D0C62" w:rsidRDefault="0099614F" w:rsidP="00485645">
      <w:pPr>
        <w:spacing w:line="480" w:lineRule="auto"/>
      </w:pPr>
      <w:r w:rsidRPr="002D0C62">
        <w:rPr>
          <w:u w:val="single"/>
        </w:rPr>
        <w:t xml:space="preserve">Skills and </w:t>
      </w:r>
      <w:r w:rsidR="00485645" w:rsidRPr="002D0C62">
        <w:rPr>
          <w:u w:val="single"/>
        </w:rPr>
        <w:t>Qualifications</w:t>
      </w:r>
      <w:r w:rsidR="00485645" w:rsidRPr="002D0C62">
        <w:t xml:space="preserve">: </w:t>
      </w:r>
    </w:p>
    <w:p w14:paraId="180F6C4A" w14:textId="39AA2094" w:rsidR="0099614F" w:rsidRPr="002D0C62" w:rsidRDefault="000E04CE" w:rsidP="0099614F">
      <w:pPr>
        <w:numPr>
          <w:ilvl w:val="0"/>
          <w:numId w:val="21"/>
        </w:numPr>
        <w:spacing w:line="480" w:lineRule="auto"/>
      </w:pPr>
      <w:r w:rsidRPr="002D0C62">
        <w:t>H</w:t>
      </w:r>
      <w:r w:rsidR="0099614F" w:rsidRPr="002D0C62">
        <w:t xml:space="preserve">old a </w:t>
      </w:r>
      <w:r w:rsidR="00FF7FEE">
        <w:t>b</w:t>
      </w:r>
      <w:r w:rsidR="0099614F" w:rsidRPr="002D0C62">
        <w:t xml:space="preserve">achelor’s </w:t>
      </w:r>
      <w:r w:rsidR="00FF7FEE">
        <w:t>d</w:t>
      </w:r>
      <w:r w:rsidR="0099614F" w:rsidRPr="002D0C62">
        <w:t xml:space="preserve">egree, preferably in Computer Science, </w:t>
      </w:r>
      <w:r w:rsidRPr="002D0C62">
        <w:t xml:space="preserve">Educational </w:t>
      </w:r>
      <w:r w:rsidR="0099614F" w:rsidRPr="002D0C62">
        <w:t xml:space="preserve">Technology, or a related technology/computer field from an accredited college or university </w:t>
      </w:r>
    </w:p>
    <w:p w14:paraId="577C76F9" w14:textId="3380E453" w:rsidR="0099614F" w:rsidRPr="002D0C62" w:rsidRDefault="000E04CE" w:rsidP="0099614F">
      <w:pPr>
        <w:numPr>
          <w:ilvl w:val="0"/>
          <w:numId w:val="21"/>
        </w:numPr>
        <w:spacing w:line="480" w:lineRule="auto"/>
      </w:pPr>
      <w:r w:rsidRPr="002D0C62">
        <w:t>H</w:t>
      </w:r>
      <w:r w:rsidR="0099614F" w:rsidRPr="002D0C62">
        <w:t xml:space="preserve">old </w:t>
      </w:r>
      <w:r w:rsidR="00FF7FEE">
        <w:t>a</w:t>
      </w:r>
      <w:r w:rsidR="0099614F" w:rsidRPr="002D0C62">
        <w:t xml:space="preserve"> New Jersey Educational Services </w:t>
      </w:r>
      <w:r w:rsidR="00FF7FEE">
        <w:t>c</w:t>
      </w:r>
      <w:r w:rsidR="0099614F" w:rsidRPr="002D0C62">
        <w:t>ertification with an endorsement as an Educational Media Specialist as provided by N.J.A.C. 6:11-11.17, or a certificate from reciprocal state</w:t>
      </w:r>
      <w:r w:rsidR="00FF7FEE">
        <w:t xml:space="preserve"> is </w:t>
      </w:r>
      <w:r w:rsidR="0099614F" w:rsidRPr="002D0C62">
        <w:t>preferred</w:t>
      </w:r>
    </w:p>
    <w:p w14:paraId="0305A23D" w14:textId="62F21358" w:rsidR="0099614F" w:rsidRPr="002D0C62" w:rsidRDefault="0099614F" w:rsidP="0099614F">
      <w:pPr>
        <w:numPr>
          <w:ilvl w:val="0"/>
          <w:numId w:val="21"/>
        </w:numPr>
        <w:spacing w:line="480" w:lineRule="auto"/>
      </w:pPr>
      <w:r w:rsidRPr="002D0C62">
        <w:t xml:space="preserve"> Have at least three years’ experience in working with students and educational staff in the field of educational technology, experienced in an urban school setting</w:t>
      </w:r>
      <w:r w:rsidR="00FF7FEE">
        <w:t xml:space="preserve"> is</w:t>
      </w:r>
      <w:r w:rsidRPr="002D0C62">
        <w:t xml:space="preserve"> preferred</w:t>
      </w:r>
    </w:p>
    <w:p w14:paraId="290BE3F4" w14:textId="7AAB05D4" w:rsidR="0099614F" w:rsidRPr="002D0C62" w:rsidRDefault="0099614F" w:rsidP="0099614F">
      <w:pPr>
        <w:numPr>
          <w:ilvl w:val="0"/>
          <w:numId w:val="21"/>
        </w:numPr>
        <w:spacing w:line="480" w:lineRule="auto"/>
      </w:pPr>
      <w:r w:rsidRPr="002D0C62">
        <w:t xml:space="preserve"> Knowledge of existing network management tools and emerging tools, architectural concepts and principles</w:t>
      </w:r>
      <w:r w:rsidR="00FF7FEE">
        <w:t xml:space="preserve"> </w:t>
      </w:r>
    </w:p>
    <w:p w14:paraId="678B5A52" w14:textId="0E0B9326" w:rsidR="0099614F" w:rsidRPr="002D0C62" w:rsidRDefault="0099614F" w:rsidP="0099614F">
      <w:pPr>
        <w:numPr>
          <w:ilvl w:val="0"/>
          <w:numId w:val="21"/>
        </w:numPr>
        <w:spacing w:line="480" w:lineRule="auto"/>
      </w:pPr>
      <w:r w:rsidRPr="002D0C62">
        <w:t>Articulate and communicate complex technology concepts effectively in non-technical terms in a compelling manner</w:t>
      </w:r>
    </w:p>
    <w:p w14:paraId="4F3B97D7" w14:textId="6D18D977" w:rsidR="0099614F" w:rsidRPr="002D0C62" w:rsidRDefault="0099614F" w:rsidP="0099614F">
      <w:pPr>
        <w:numPr>
          <w:ilvl w:val="0"/>
          <w:numId w:val="21"/>
        </w:numPr>
        <w:spacing w:line="480" w:lineRule="auto"/>
      </w:pPr>
      <w:r w:rsidRPr="002D0C62">
        <w:lastRenderedPageBreak/>
        <w:t xml:space="preserve">Analyze complex business/technical problems to define system scope and objectives </w:t>
      </w:r>
    </w:p>
    <w:p w14:paraId="2829227E" w14:textId="77777777" w:rsidR="0099614F" w:rsidRPr="002D0C62" w:rsidRDefault="0099614F" w:rsidP="0099614F">
      <w:pPr>
        <w:numPr>
          <w:ilvl w:val="0"/>
          <w:numId w:val="21"/>
        </w:numPr>
        <w:spacing w:line="480" w:lineRule="auto"/>
      </w:pPr>
      <w:r w:rsidRPr="002D0C62">
        <w:t>Demonstrate the ability to utilize electronic equipment for word processing, data management information retrieval, visual and audio presentations, and telecommunications</w:t>
      </w:r>
    </w:p>
    <w:p w14:paraId="2E29F677" w14:textId="77777777" w:rsidR="000E04CE" w:rsidRPr="002D0C62" w:rsidRDefault="000E04CE" w:rsidP="0099614F">
      <w:pPr>
        <w:numPr>
          <w:ilvl w:val="0"/>
          <w:numId w:val="21"/>
        </w:numPr>
        <w:spacing w:line="480" w:lineRule="auto"/>
      </w:pPr>
      <w:r w:rsidRPr="002D0C62">
        <w:t>A</w:t>
      </w:r>
      <w:r w:rsidR="0099614F" w:rsidRPr="002D0C62">
        <w:t>ssist teachers and administrators to integrate educational technology into the curriculum and the instructional programs in support of student achievement</w:t>
      </w:r>
    </w:p>
    <w:p w14:paraId="1D835811" w14:textId="7024CC07" w:rsidR="000E04CE" w:rsidRPr="002D0C62" w:rsidRDefault="0099614F" w:rsidP="0099614F">
      <w:pPr>
        <w:numPr>
          <w:ilvl w:val="0"/>
          <w:numId w:val="21"/>
        </w:numPr>
        <w:spacing w:line="480" w:lineRule="auto"/>
      </w:pPr>
      <w:r w:rsidRPr="002D0C62">
        <w:t>Demonstrate knowledge and understanding of instructional programs, curriculum development and program evaluation, child growth and development, effective instructional strategies, classroom management, learning assessment and diagnosis, and research related to learning, particularly u</w:t>
      </w:r>
      <w:r w:rsidR="000E04CE" w:rsidRPr="002D0C62">
        <w:t>tilizing</w:t>
      </w:r>
      <w:r w:rsidRPr="002D0C62">
        <w:t xml:space="preserve"> technology</w:t>
      </w:r>
    </w:p>
    <w:p w14:paraId="03CE7229" w14:textId="77777777" w:rsidR="000E04CE" w:rsidRPr="002D0C62" w:rsidRDefault="0099614F" w:rsidP="0099614F">
      <w:pPr>
        <w:numPr>
          <w:ilvl w:val="0"/>
          <w:numId w:val="21"/>
        </w:numPr>
        <w:spacing w:line="480" w:lineRule="auto"/>
      </w:pPr>
      <w:r w:rsidRPr="002D0C62">
        <w:t>Demonstrate</w:t>
      </w:r>
      <w:r w:rsidR="000E04CE" w:rsidRPr="002D0C62">
        <w:t xml:space="preserve"> </w:t>
      </w:r>
      <w:r w:rsidRPr="002D0C62">
        <w:t>achievement in u</w:t>
      </w:r>
      <w:r w:rsidR="000E04CE" w:rsidRPr="002D0C62">
        <w:t>t</w:t>
      </w:r>
      <w:r w:rsidRPr="002D0C62">
        <w:t>i</w:t>
      </w:r>
      <w:r w:rsidR="000E04CE" w:rsidRPr="002D0C62">
        <w:t>lizi</w:t>
      </w:r>
      <w:r w:rsidRPr="002D0C62">
        <w:t>ng advanced technology applications</w:t>
      </w:r>
    </w:p>
    <w:p w14:paraId="2D144027" w14:textId="687F7C61" w:rsidR="000E04CE" w:rsidRPr="002D0C62" w:rsidRDefault="0099614F" w:rsidP="000E04CE">
      <w:pPr>
        <w:numPr>
          <w:ilvl w:val="0"/>
          <w:numId w:val="21"/>
        </w:numPr>
        <w:spacing w:line="480" w:lineRule="auto"/>
      </w:pPr>
      <w:r w:rsidRPr="002D0C62">
        <w:t xml:space="preserve">Willingness to offer and respond positively to feedback; Commitment to daily personal and professional growth </w:t>
      </w:r>
    </w:p>
    <w:p w14:paraId="2CA488E5" w14:textId="03E7D227" w:rsidR="000E04CE" w:rsidRPr="002D0C62" w:rsidRDefault="0099614F" w:rsidP="0099614F">
      <w:pPr>
        <w:numPr>
          <w:ilvl w:val="0"/>
          <w:numId w:val="21"/>
        </w:numPr>
        <w:spacing w:line="480" w:lineRule="auto"/>
      </w:pPr>
      <w:r w:rsidRPr="002D0C62">
        <w:t xml:space="preserve">Demonstrate capacity in being a </w:t>
      </w:r>
      <w:r w:rsidR="00FF7FEE" w:rsidRPr="002D0C62">
        <w:t>facilitator</w:t>
      </w:r>
      <w:r w:rsidRPr="002D0C62">
        <w:t xml:space="preserve"> for change, well organized</w:t>
      </w:r>
      <w:r w:rsidR="00FF7FEE">
        <w:t>,</w:t>
      </w:r>
      <w:r w:rsidRPr="002D0C62">
        <w:t xml:space="preserve"> and collaborative</w:t>
      </w:r>
    </w:p>
    <w:p w14:paraId="781F95B9" w14:textId="6F75DD5C" w:rsidR="008F5C58" w:rsidRPr="002D0C62" w:rsidRDefault="0099614F" w:rsidP="008F5C58">
      <w:pPr>
        <w:numPr>
          <w:ilvl w:val="0"/>
          <w:numId w:val="21"/>
        </w:numPr>
        <w:spacing w:line="480" w:lineRule="auto"/>
      </w:pPr>
      <w:r w:rsidRPr="002D0C62">
        <w:t xml:space="preserve">Exhibit a personality that demonstrates enthusiasm and interpersonal skills to relate well with students, staff, administration, parents, and the community </w:t>
      </w:r>
    </w:p>
    <w:p w14:paraId="462664EB" w14:textId="26CCB13D" w:rsidR="00485645" w:rsidRPr="002D0C62" w:rsidRDefault="00485645" w:rsidP="00485645">
      <w:pPr>
        <w:spacing w:line="480" w:lineRule="auto"/>
        <w:jc w:val="center"/>
        <w:rPr>
          <w:b/>
        </w:rPr>
      </w:pPr>
      <w:r w:rsidRPr="002D0C62">
        <w:rPr>
          <w:b/>
        </w:rPr>
        <w:t xml:space="preserve">High School </w:t>
      </w:r>
      <w:r w:rsidR="00E528CF" w:rsidRPr="002D0C62">
        <w:rPr>
          <w:b/>
        </w:rPr>
        <w:t xml:space="preserve">Educational </w:t>
      </w:r>
      <w:r w:rsidRPr="002D0C62">
        <w:rPr>
          <w:b/>
        </w:rPr>
        <w:t xml:space="preserve">Technology Coordinator </w:t>
      </w:r>
    </w:p>
    <w:p w14:paraId="49FA6D74" w14:textId="16BD74EE" w:rsidR="00485645" w:rsidRPr="002D0C62" w:rsidRDefault="00485645" w:rsidP="00485645">
      <w:pPr>
        <w:spacing w:line="480" w:lineRule="auto"/>
      </w:pPr>
      <w:r w:rsidRPr="002D0C62">
        <w:rPr>
          <w:u w:val="single"/>
        </w:rPr>
        <w:t>Position Title</w:t>
      </w:r>
      <w:r w:rsidRPr="002D0C62">
        <w:t>:</w:t>
      </w:r>
      <w:r w:rsidRPr="002D0C62">
        <w:tab/>
        <w:t xml:space="preserve">High School </w:t>
      </w:r>
      <w:r w:rsidR="000E04CE" w:rsidRPr="002D0C62">
        <w:t xml:space="preserve">Educational </w:t>
      </w:r>
      <w:r w:rsidRPr="002D0C62">
        <w:t>Technology Coordinator</w:t>
      </w:r>
      <w:r w:rsidR="00FF7FEE">
        <w:t xml:space="preserve"> (9-12)</w:t>
      </w:r>
    </w:p>
    <w:p w14:paraId="3BB2623F" w14:textId="7D3B8E85" w:rsidR="00485645" w:rsidRPr="002D0C62" w:rsidRDefault="00485645" w:rsidP="00FF7FEE">
      <w:pPr>
        <w:spacing w:line="480" w:lineRule="auto"/>
      </w:pPr>
      <w:r w:rsidRPr="002D0C62">
        <w:rPr>
          <w:u w:val="single"/>
        </w:rPr>
        <w:t>Reports To</w:t>
      </w:r>
      <w:r w:rsidRPr="002D0C62">
        <w:t xml:space="preserve">: Director of </w:t>
      </w:r>
      <w:r w:rsidR="000E04CE" w:rsidRPr="002D0C62">
        <w:t xml:space="preserve">Educational </w:t>
      </w:r>
      <w:r w:rsidRPr="002D0C62">
        <w:t>Technology, Superintendent of Schools, Super</w:t>
      </w:r>
      <w:r w:rsidR="000E04CE" w:rsidRPr="002D0C62">
        <w:t xml:space="preserve">visor of </w:t>
      </w:r>
      <w:r w:rsidRPr="002D0C62">
        <w:t>Curriculum</w:t>
      </w:r>
      <w:r w:rsidR="000E04CE" w:rsidRPr="002D0C62">
        <w:t xml:space="preserve"> and</w:t>
      </w:r>
      <w:r w:rsidRPr="002D0C62">
        <w:t xml:space="preserve"> Instruction</w:t>
      </w:r>
      <w:r w:rsidR="000E04CE" w:rsidRPr="002D0C62">
        <w:t>, School Administration</w:t>
      </w:r>
    </w:p>
    <w:p w14:paraId="456FDBF6" w14:textId="496CC5EB" w:rsidR="00485645" w:rsidRPr="002D0C62" w:rsidRDefault="00485645" w:rsidP="00485645">
      <w:pPr>
        <w:spacing w:line="480" w:lineRule="auto"/>
      </w:pPr>
      <w:r w:rsidRPr="002D0C62">
        <w:rPr>
          <w:u w:val="single"/>
        </w:rPr>
        <w:t>Coordinates With</w:t>
      </w:r>
      <w:r w:rsidRPr="002D0C62">
        <w:t>:</w:t>
      </w:r>
      <w:r w:rsidR="002D0C62">
        <w:t xml:space="preserve"> </w:t>
      </w:r>
      <w:r w:rsidR="000E04CE" w:rsidRPr="002D0C62">
        <w:t xml:space="preserve">School </w:t>
      </w:r>
      <w:r w:rsidRPr="002D0C62">
        <w:t xml:space="preserve">Principal, Instructional Supervisors, </w:t>
      </w:r>
      <w:r w:rsidR="000E04CE" w:rsidRPr="002D0C62">
        <w:t xml:space="preserve">Academic Coaches, </w:t>
      </w:r>
      <w:proofErr w:type="gramStart"/>
      <w:r w:rsidR="000E04CE" w:rsidRPr="002D0C62">
        <w:t>other</w:t>
      </w:r>
      <w:proofErr w:type="gramEnd"/>
      <w:r w:rsidR="000E04CE" w:rsidRPr="002D0C62">
        <w:t xml:space="preserve"> IT’s</w:t>
      </w:r>
    </w:p>
    <w:p w14:paraId="577B5B82" w14:textId="0EBD4E36" w:rsidR="00485645" w:rsidRPr="002D0C62" w:rsidRDefault="00485645" w:rsidP="00485645">
      <w:pPr>
        <w:spacing w:line="480" w:lineRule="auto"/>
      </w:pPr>
      <w:r w:rsidRPr="002D0C62">
        <w:rPr>
          <w:u w:val="single"/>
        </w:rPr>
        <w:t>Supervises</w:t>
      </w:r>
      <w:r w:rsidRPr="002D0C62">
        <w:t>: 9-12 Teachers, Students</w:t>
      </w:r>
    </w:p>
    <w:p w14:paraId="6B9AB925" w14:textId="73896C52" w:rsidR="00485645" w:rsidRPr="002D0C62" w:rsidRDefault="00485645" w:rsidP="00485645">
      <w:pPr>
        <w:spacing w:line="480" w:lineRule="auto"/>
      </w:pPr>
      <w:r w:rsidRPr="002D0C62">
        <w:rPr>
          <w:u w:val="single"/>
        </w:rPr>
        <w:lastRenderedPageBreak/>
        <w:t>Description:</w:t>
      </w:r>
      <w:r w:rsidRPr="002D0C62">
        <w:t xml:space="preserve"> The High School Technology Coordinator will </w:t>
      </w:r>
      <w:r w:rsidR="0081095E" w:rsidRPr="002D0C62">
        <w:t xml:space="preserve">work in in all relevant facets of the school/organizational/IT/educational technology department. The </w:t>
      </w:r>
      <w:r w:rsidR="00FF7FEE" w:rsidRPr="002D0C62">
        <w:t>applicant</w:t>
      </w:r>
      <w:r w:rsidR="0081095E" w:rsidRPr="002D0C62">
        <w:t xml:space="preserve"> will work with students of middle/high school age and must have experience in educational technology. The educational technology coordinator will work on campus with a mix of old and new buildings/infrastructure</w:t>
      </w:r>
      <w:r w:rsidR="00E75118">
        <w:t>s</w:t>
      </w:r>
      <w:r w:rsidR="0081095E" w:rsidRPr="002D0C62">
        <w:t>, and is able to balance the role of educational technology in a school that values discussion</w:t>
      </w:r>
      <w:r w:rsidR="00E75118">
        <w:t xml:space="preserve"> and </w:t>
      </w:r>
      <w:r w:rsidR="0081095E" w:rsidRPr="002D0C62">
        <w:t>relational learning</w:t>
      </w:r>
      <w:r w:rsidR="00E75118">
        <w:t>.</w:t>
      </w:r>
    </w:p>
    <w:p w14:paraId="29BDAC57" w14:textId="77777777" w:rsidR="00485645" w:rsidRPr="002D0C62" w:rsidRDefault="00485645" w:rsidP="00485645">
      <w:pPr>
        <w:spacing w:line="480" w:lineRule="auto"/>
        <w:rPr>
          <w:u w:val="single"/>
        </w:rPr>
      </w:pPr>
      <w:r w:rsidRPr="002D0C62">
        <w:rPr>
          <w:u w:val="single"/>
        </w:rPr>
        <w:t xml:space="preserve">Job Responsibilities: </w:t>
      </w:r>
    </w:p>
    <w:p w14:paraId="728CF53C" w14:textId="3C925F72" w:rsidR="0081095E" w:rsidRPr="002D0C62" w:rsidRDefault="00101EC9" w:rsidP="00101EC9">
      <w:pPr>
        <w:numPr>
          <w:ilvl w:val="0"/>
          <w:numId w:val="18"/>
        </w:numPr>
        <w:spacing w:line="480" w:lineRule="auto"/>
      </w:pPr>
      <w:r w:rsidRPr="002D0C62">
        <w:t xml:space="preserve">Support teachers </w:t>
      </w:r>
      <w:r w:rsidRPr="002D0C62">
        <w:t>with</w:t>
      </w:r>
      <w:r w:rsidRPr="002D0C62">
        <w:t xml:space="preserve"> STEM Academy in developing authentic experiences for high school students enrolled in the program</w:t>
      </w:r>
    </w:p>
    <w:p w14:paraId="7A0954F1" w14:textId="604E88A6" w:rsidR="001B1D6A" w:rsidRPr="002D0C62" w:rsidRDefault="0081095E" w:rsidP="001B1D6A">
      <w:pPr>
        <w:numPr>
          <w:ilvl w:val="0"/>
          <w:numId w:val="18"/>
        </w:numPr>
        <w:spacing w:line="480" w:lineRule="auto"/>
      </w:pPr>
      <w:r w:rsidRPr="002D0C62">
        <w:t>Hold a BA/BS</w:t>
      </w:r>
      <w:r w:rsidR="00101EC9" w:rsidRPr="002D0C62">
        <w:t>, teaching certificate, and must have knowledge and experience in educational technology</w:t>
      </w:r>
    </w:p>
    <w:p w14:paraId="25336B9F" w14:textId="1D37990B" w:rsidR="001B1D6A" w:rsidRPr="002D0C62" w:rsidRDefault="001B1D6A" w:rsidP="001B1D6A">
      <w:pPr>
        <w:numPr>
          <w:ilvl w:val="0"/>
          <w:numId w:val="18"/>
        </w:numPr>
        <w:spacing w:line="480" w:lineRule="auto"/>
      </w:pPr>
      <w:r w:rsidRPr="002D0C62">
        <w:t xml:space="preserve">Manage, install, and oversee campus network, servers, computers, telephone systems, backups, emergency notification system, and cloud infrastructure </w:t>
      </w:r>
    </w:p>
    <w:p w14:paraId="10756BE1" w14:textId="207316FD" w:rsidR="001B1D6A" w:rsidRPr="002D0C62" w:rsidRDefault="001B1D6A" w:rsidP="001B1D6A">
      <w:pPr>
        <w:numPr>
          <w:ilvl w:val="0"/>
          <w:numId w:val="18"/>
        </w:numPr>
        <w:spacing w:line="480" w:lineRule="auto"/>
      </w:pPr>
      <w:r w:rsidRPr="002D0C62">
        <w:t xml:space="preserve">Run, install, oversee, and manage other educational technology equipment: projectors, Apple TV, audio systems, telephones, and printers </w:t>
      </w:r>
    </w:p>
    <w:p w14:paraId="14A339B2" w14:textId="77777777" w:rsidR="001B1D6A" w:rsidRPr="002D0C62" w:rsidRDefault="001B1D6A" w:rsidP="001B1D6A">
      <w:pPr>
        <w:numPr>
          <w:ilvl w:val="0"/>
          <w:numId w:val="18"/>
        </w:numPr>
        <w:spacing w:line="480" w:lineRule="auto"/>
      </w:pPr>
      <w:r w:rsidRPr="002D0C62">
        <w:t>Oversee the technology budget and educational technology allowances for teachers</w:t>
      </w:r>
    </w:p>
    <w:p w14:paraId="408F7969" w14:textId="6B76E922" w:rsidR="001B1D6A" w:rsidRPr="002D0C62" w:rsidRDefault="001B1D6A" w:rsidP="001B1D6A">
      <w:pPr>
        <w:numPr>
          <w:ilvl w:val="0"/>
          <w:numId w:val="18"/>
        </w:numPr>
        <w:spacing w:line="480" w:lineRule="auto"/>
      </w:pPr>
      <w:r w:rsidRPr="002D0C62">
        <w:t xml:space="preserve">Collaborate with outside vendors: Comcast, National Grid, Google, and other companies to maintain all educational technology systems and subscriptions on campus </w:t>
      </w:r>
    </w:p>
    <w:p w14:paraId="292BDC9F" w14:textId="77777777" w:rsidR="001B1D6A" w:rsidRPr="002D0C62" w:rsidRDefault="001B1D6A" w:rsidP="001B1D6A">
      <w:pPr>
        <w:numPr>
          <w:ilvl w:val="0"/>
          <w:numId w:val="18"/>
        </w:numPr>
        <w:spacing w:line="480" w:lineRule="auto"/>
      </w:pPr>
      <w:r w:rsidRPr="002D0C62">
        <w:t xml:space="preserve">Serve as a liaison with vendors for warranty repairs and software </w:t>
      </w:r>
    </w:p>
    <w:p w14:paraId="1CCE2826" w14:textId="77777777" w:rsidR="001B1D6A" w:rsidRPr="002D0C62" w:rsidRDefault="001B1D6A" w:rsidP="001B1D6A">
      <w:pPr>
        <w:numPr>
          <w:ilvl w:val="0"/>
          <w:numId w:val="18"/>
        </w:numPr>
        <w:spacing w:line="480" w:lineRule="auto"/>
      </w:pPr>
      <w:r w:rsidRPr="002D0C62">
        <w:t>Oversee student and faculty email and computer accounts, G Suite, Google Classroom, LDAP, MDM, etc.</w:t>
      </w:r>
    </w:p>
    <w:p w14:paraId="06F2FD09" w14:textId="77777777" w:rsidR="001B1D6A" w:rsidRPr="002D0C62" w:rsidRDefault="001B1D6A" w:rsidP="001B1D6A">
      <w:pPr>
        <w:numPr>
          <w:ilvl w:val="0"/>
          <w:numId w:val="18"/>
        </w:numPr>
        <w:spacing w:line="480" w:lineRule="auto"/>
      </w:pPr>
      <w:r w:rsidRPr="002D0C62">
        <w:t xml:space="preserve">Assist faculty on technology issues that arise: Student evaluations, logins, Google Classroom, etc. </w:t>
      </w:r>
    </w:p>
    <w:p w14:paraId="6EFBD697" w14:textId="77777777" w:rsidR="001B1D6A" w:rsidRPr="002D0C62" w:rsidRDefault="001B1D6A" w:rsidP="001B1D6A">
      <w:pPr>
        <w:numPr>
          <w:ilvl w:val="0"/>
          <w:numId w:val="18"/>
        </w:numPr>
        <w:spacing w:line="480" w:lineRule="auto"/>
      </w:pPr>
      <w:r w:rsidRPr="002D0C62">
        <w:lastRenderedPageBreak/>
        <w:t>Provide hardware and software support for Mac, Windows, and Chrome OS and a wide variety of software applications</w:t>
      </w:r>
    </w:p>
    <w:p w14:paraId="0E8FA554" w14:textId="77777777" w:rsidR="001B1D6A" w:rsidRPr="002D0C62" w:rsidRDefault="001B1D6A" w:rsidP="001B1D6A">
      <w:pPr>
        <w:numPr>
          <w:ilvl w:val="0"/>
          <w:numId w:val="18"/>
        </w:numPr>
        <w:spacing w:line="480" w:lineRule="auto"/>
      </w:pPr>
      <w:r w:rsidRPr="002D0C62">
        <w:t xml:space="preserve"> Work with other IT’s to update handbook policies and procedures in educational technology</w:t>
      </w:r>
    </w:p>
    <w:p w14:paraId="7716BB0E" w14:textId="7A0D8264" w:rsidR="001B1D6A" w:rsidRPr="002D0C62" w:rsidRDefault="001B1D6A" w:rsidP="001B1D6A">
      <w:pPr>
        <w:numPr>
          <w:ilvl w:val="0"/>
          <w:numId w:val="18"/>
        </w:numPr>
        <w:spacing w:line="480" w:lineRule="auto"/>
      </w:pPr>
      <w:r w:rsidRPr="002D0C62">
        <w:t>Provide and ensure success of educational technology professional developments for faculty</w:t>
      </w:r>
    </w:p>
    <w:p w14:paraId="784DF903" w14:textId="77777777" w:rsidR="001B1D6A" w:rsidRPr="002D0C62" w:rsidRDefault="001B1D6A" w:rsidP="001B1D6A">
      <w:pPr>
        <w:numPr>
          <w:ilvl w:val="0"/>
          <w:numId w:val="18"/>
        </w:numPr>
        <w:spacing w:line="480" w:lineRule="auto"/>
      </w:pPr>
      <w:r w:rsidRPr="002D0C62">
        <w:t>Attend IT conferences and webinars as appropriate for student information systems and platforms/databases</w:t>
      </w:r>
    </w:p>
    <w:p w14:paraId="5207C981" w14:textId="77777777" w:rsidR="001B1D6A" w:rsidRPr="002D0C62" w:rsidRDefault="001B1D6A" w:rsidP="001B1D6A">
      <w:pPr>
        <w:numPr>
          <w:ilvl w:val="0"/>
          <w:numId w:val="18"/>
        </w:numPr>
        <w:spacing w:line="480" w:lineRule="auto"/>
      </w:pPr>
      <w:r w:rsidRPr="002D0C62">
        <w:t xml:space="preserve">Attend weekly faculty meetings, administrative team meetings, and assist with educational technology for other meetings as appropriate </w:t>
      </w:r>
    </w:p>
    <w:p w14:paraId="16A5AF8B" w14:textId="77777777" w:rsidR="001B1D6A" w:rsidRPr="002D0C62" w:rsidRDefault="001B1D6A" w:rsidP="001B1D6A">
      <w:pPr>
        <w:numPr>
          <w:ilvl w:val="0"/>
          <w:numId w:val="18"/>
        </w:numPr>
        <w:spacing w:line="480" w:lineRule="auto"/>
      </w:pPr>
      <w:r w:rsidRPr="002D0C62">
        <w:t>Effective written and verbal communication skills</w:t>
      </w:r>
    </w:p>
    <w:p w14:paraId="5EEE21F9" w14:textId="77777777" w:rsidR="001B1D6A" w:rsidRPr="002D0C62" w:rsidRDefault="001B1D6A" w:rsidP="001B1D6A">
      <w:pPr>
        <w:numPr>
          <w:ilvl w:val="0"/>
          <w:numId w:val="18"/>
        </w:numPr>
        <w:spacing w:line="480" w:lineRule="auto"/>
      </w:pPr>
      <w:r w:rsidRPr="002D0C62">
        <w:t xml:space="preserve">Strong analytical, organizational, process, and problem-solving skills </w:t>
      </w:r>
    </w:p>
    <w:p w14:paraId="67F8DCB7" w14:textId="77777777" w:rsidR="001B1D6A" w:rsidRPr="002D0C62" w:rsidRDefault="001B1D6A" w:rsidP="001B1D6A">
      <w:pPr>
        <w:numPr>
          <w:ilvl w:val="0"/>
          <w:numId w:val="18"/>
        </w:numPr>
        <w:spacing w:line="480" w:lineRule="auto"/>
      </w:pPr>
      <w:r w:rsidRPr="002D0C62">
        <w:t xml:space="preserve">Ability to support a diverse population of faculty, staff, and students with varying levels of technical knowledge </w:t>
      </w:r>
    </w:p>
    <w:p w14:paraId="508BBC1C" w14:textId="1746AF90" w:rsidR="001B1D6A" w:rsidRPr="002D0C62" w:rsidRDefault="001B1D6A" w:rsidP="001B1D6A">
      <w:pPr>
        <w:numPr>
          <w:ilvl w:val="0"/>
          <w:numId w:val="18"/>
        </w:numPr>
        <w:spacing w:line="480" w:lineRule="auto"/>
      </w:pPr>
      <w:r w:rsidRPr="002D0C62">
        <w:t xml:space="preserve">Ability to lift and move equipment up to 50 pounds, climb ladders and install overhead items, and perform work in a prone or crouching position </w:t>
      </w:r>
    </w:p>
    <w:p w14:paraId="12C75579" w14:textId="77777777" w:rsidR="00101EC9" w:rsidRPr="002D0C62" w:rsidRDefault="00101EC9" w:rsidP="00101EC9">
      <w:pPr>
        <w:numPr>
          <w:ilvl w:val="0"/>
          <w:numId w:val="18"/>
        </w:numPr>
        <w:spacing w:line="480" w:lineRule="auto"/>
      </w:pPr>
      <w:r w:rsidRPr="002D0C62">
        <w:t>Evaluate and recommend new technologies for the staff</w:t>
      </w:r>
    </w:p>
    <w:p w14:paraId="0DC9D399" w14:textId="3B823150" w:rsidR="00101EC9" w:rsidRPr="002D0C62" w:rsidRDefault="00101EC9" w:rsidP="00101EC9">
      <w:pPr>
        <w:numPr>
          <w:ilvl w:val="0"/>
          <w:numId w:val="18"/>
        </w:numPr>
        <w:spacing w:line="480" w:lineRule="auto"/>
      </w:pPr>
      <w:r w:rsidRPr="002D0C62">
        <w:t>Managing the 1:1 Chromebook initiative at the high school level</w:t>
      </w:r>
    </w:p>
    <w:p w14:paraId="539CE584" w14:textId="77777777" w:rsidR="00A7096F" w:rsidRDefault="001B1D6A" w:rsidP="00485645">
      <w:pPr>
        <w:numPr>
          <w:ilvl w:val="0"/>
          <w:numId w:val="18"/>
        </w:numPr>
        <w:spacing w:line="480" w:lineRule="auto"/>
      </w:pPr>
      <w:r w:rsidRPr="002D0C62">
        <w:t xml:space="preserve">Experience or proficiency with the following preferred: Enterprise </w:t>
      </w:r>
      <w:r w:rsidR="00101EC9" w:rsidRPr="002D0C62">
        <w:t>WIFI</w:t>
      </w:r>
      <w:r w:rsidRPr="002D0C62">
        <w:t xml:space="preserve"> (Ubiquiti Unifi platform) G Suite for Education (especially Google Classroom, Chrome device management)</w:t>
      </w:r>
      <w:r w:rsidR="00101EC9" w:rsidRPr="002D0C62">
        <w:t xml:space="preserve">, </w:t>
      </w:r>
      <w:r w:rsidRPr="002D0C62">
        <w:t>SonicWall firewall (UTM)</w:t>
      </w:r>
      <w:r w:rsidR="00101EC9" w:rsidRPr="002D0C62">
        <w:t xml:space="preserve">, </w:t>
      </w:r>
      <w:r w:rsidRPr="002D0C62">
        <w:t>Connect VoIP platform</w:t>
      </w:r>
      <w:r w:rsidR="00101EC9" w:rsidRPr="002D0C62">
        <w:t>,</w:t>
      </w:r>
      <w:r w:rsidRPr="002D0C62">
        <w:t xml:space="preserve"> Synology backup</w:t>
      </w:r>
      <w:r w:rsidR="00101EC9" w:rsidRPr="002D0C62">
        <w:t>,</w:t>
      </w:r>
      <w:r w:rsidRPr="002D0C62">
        <w:t xml:space="preserve"> Apple AirPlay</w:t>
      </w:r>
      <w:r w:rsidR="00101EC9" w:rsidRPr="002D0C62">
        <w:t>,</w:t>
      </w:r>
      <w:r w:rsidRPr="002D0C62">
        <w:t xml:space="preserve"> </w:t>
      </w:r>
      <w:r w:rsidR="002D0C62">
        <w:t xml:space="preserve">and </w:t>
      </w:r>
      <w:r w:rsidRPr="002D0C62">
        <w:t>Windows 10</w:t>
      </w:r>
    </w:p>
    <w:p w14:paraId="4217DB29" w14:textId="3275286E" w:rsidR="00485645" w:rsidRPr="002D0C62" w:rsidRDefault="00485645" w:rsidP="00A7096F">
      <w:pPr>
        <w:spacing w:line="480" w:lineRule="auto"/>
      </w:pPr>
      <w:r w:rsidRPr="00A7096F">
        <w:rPr>
          <w:u w:val="single"/>
        </w:rPr>
        <w:lastRenderedPageBreak/>
        <w:t>Terms of Employment</w:t>
      </w:r>
      <w:r w:rsidRPr="002D0C62">
        <w:t>: Twelve-month contract</w:t>
      </w:r>
      <w:r w:rsidR="00E75118">
        <w:t xml:space="preserve">. </w:t>
      </w:r>
      <w:r w:rsidR="0081095E" w:rsidRPr="00A7096F">
        <w:rPr>
          <w:color w:val="202124"/>
          <w:shd w:val="clear" w:color="auto" w:fill="FFFFFF"/>
        </w:rPr>
        <w:t>Salary is commensurate with experience. Comprehensive benefits package included, including retirement plan with match, health, dental, vision and life insurance.</w:t>
      </w:r>
    </w:p>
    <w:p w14:paraId="283F7A2E" w14:textId="12D823A2" w:rsidR="00485645" w:rsidRPr="002D0C62" w:rsidRDefault="00485645" w:rsidP="00485645">
      <w:pPr>
        <w:spacing w:line="480" w:lineRule="auto"/>
      </w:pPr>
      <w:r w:rsidRPr="002D0C62">
        <w:rPr>
          <w:u w:val="single"/>
        </w:rPr>
        <w:t>Evaluation</w:t>
      </w:r>
      <w:r w:rsidRPr="002D0C62">
        <w:t>:</w:t>
      </w:r>
      <w:r w:rsidR="00E97559" w:rsidRPr="002D0C62">
        <w:t xml:space="preserve"> </w:t>
      </w:r>
      <w:r w:rsidR="00E97559" w:rsidRPr="002D0C62">
        <w:t xml:space="preserve">The Educational Technology Coordinators will be evaluated annually </w:t>
      </w:r>
      <w:r w:rsidR="00E75118">
        <w:t>by</w:t>
      </w:r>
      <w:r w:rsidR="00E97559" w:rsidRPr="002D0C62">
        <w:t xml:space="preserve"> the Superintendent and three times a year </w:t>
      </w:r>
      <w:r w:rsidR="00E75118">
        <w:t>by</w:t>
      </w:r>
      <w:r w:rsidR="00E97559" w:rsidRPr="002D0C62">
        <w:t xml:space="preserve"> the school administration. </w:t>
      </w:r>
      <w:r w:rsidR="00E97559" w:rsidRPr="002D0C62">
        <w:t xml:space="preserve">Informal walkthroughs will also be conducted. </w:t>
      </w:r>
      <w:r w:rsidR="00E97559" w:rsidRPr="002D0C62">
        <w:t xml:space="preserve">The evaluation model </w:t>
      </w:r>
      <w:r w:rsidR="00E75118">
        <w:t xml:space="preserve">that will be </w:t>
      </w:r>
      <w:r w:rsidR="00E97559" w:rsidRPr="002D0C62">
        <w:t xml:space="preserve">utilized </w:t>
      </w:r>
      <w:r w:rsidR="00E75118">
        <w:t xml:space="preserve">is </w:t>
      </w:r>
      <w:r w:rsidR="00E97559" w:rsidRPr="002D0C62">
        <w:t>The Danielson Framework and TPACK framework.</w:t>
      </w:r>
    </w:p>
    <w:p w14:paraId="263EF8BA" w14:textId="77777777" w:rsidR="00485645" w:rsidRPr="002D0C62" w:rsidRDefault="00485645" w:rsidP="00485645">
      <w:pPr>
        <w:spacing w:line="480" w:lineRule="auto"/>
      </w:pPr>
      <w:r w:rsidRPr="002D0C62">
        <w:rPr>
          <w:u w:val="single"/>
        </w:rPr>
        <w:t>Qualifications</w:t>
      </w:r>
      <w:r w:rsidRPr="002D0C62">
        <w:t xml:space="preserve">: </w:t>
      </w:r>
    </w:p>
    <w:p w14:paraId="58D8AC05" w14:textId="203ECC06" w:rsidR="00485645" w:rsidRPr="002D0C62" w:rsidRDefault="00E75118" w:rsidP="00485645">
      <w:pPr>
        <w:numPr>
          <w:ilvl w:val="0"/>
          <w:numId w:val="19"/>
        </w:numPr>
        <w:spacing w:line="480" w:lineRule="auto"/>
      </w:pPr>
      <w:r>
        <w:t>Hold a b</w:t>
      </w:r>
      <w:r w:rsidR="00485645" w:rsidRPr="002D0C62">
        <w:t xml:space="preserve">achelor’s degree in education is required </w:t>
      </w:r>
    </w:p>
    <w:p w14:paraId="5B39F9A9" w14:textId="345D2AB1" w:rsidR="00E97559" w:rsidRPr="002D0C62" w:rsidRDefault="00E97559" w:rsidP="00E97559">
      <w:pPr>
        <w:numPr>
          <w:ilvl w:val="0"/>
          <w:numId w:val="19"/>
        </w:numPr>
        <w:spacing w:line="480" w:lineRule="auto"/>
      </w:pPr>
      <w:r w:rsidRPr="002D0C62">
        <w:t xml:space="preserve">A </w:t>
      </w:r>
      <w:r w:rsidR="00E75118">
        <w:t>ma</w:t>
      </w:r>
      <w:r w:rsidR="00E75118" w:rsidRPr="002D0C62">
        <w:t>ster’s</w:t>
      </w:r>
      <w:r w:rsidRPr="002D0C62">
        <w:t xml:space="preserve"> degree in information technology or educational technology is preferred. </w:t>
      </w:r>
    </w:p>
    <w:p w14:paraId="0B4C1B5B" w14:textId="52BD27BE" w:rsidR="00485645" w:rsidRPr="002D0C62" w:rsidRDefault="00485645" w:rsidP="00485645">
      <w:pPr>
        <w:numPr>
          <w:ilvl w:val="0"/>
          <w:numId w:val="19"/>
        </w:numPr>
        <w:spacing w:line="480" w:lineRule="auto"/>
      </w:pPr>
      <w:r w:rsidRPr="002D0C62">
        <w:t xml:space="preserve">New Jersey standard teaching certification is required, preferably certification in a </w:t>
      </w:r>
      <w:r w:rsidR="00E75118" w:rsidRPr="002D0C62">
        <w:t>content area</w:t>
      </w:r>
      <w:r w:rsidR="00E75118">
        <w:t xml:space="preserve"> from kindergarten through twelfth grade</w:t>
      </w:r>
    </w:p>
    <w:p w14:paraId="0DCE0579" w14:textId="77777777" w:rsidR="00485645" w:rsidRPr="002D0C62" w:rsidRDefault="00485645" w:rsidP="00485645">
      <w:pPr>
        <w:numPr>
          <w:ilvl w:val="0"/>
          <w:numId w:val="19"/>
        </w:numPr>
        <w:spacing w:line="480" w:lineRule="auto"/>
      </w:pPr>
      <w:r w:rsidRPr="002D0C62">
        <w:t>Three to five years of experience integrating instructional technology into the classroom</w:t>
      </w:r>
    </w:p>
    <w:p w14:paraId="33B4B74C" w14:textId="77777777" w:rsidR="00485645" w:rsidRPr="002D0C62" w:rsidRDefault="00485645" w:rsidP="00485645">
      <w:pPr>
        <w:numPr>
          <w:ilvl w:val="0"/>
          <w:numId w:val="19"/>
        </w:numPr>
        <w:spacing w:line="480" w:lineRule="auto"/>
      </w:pPr>
      <w:r w:rsidRPr="002D0C62">
        <w:t>Expertise in high school education and curriculum, specifically curriculum design</w:t>
      </w:r>
    </w:p>
    <w:p w14:paraId="36E89BE7" w14:textId="77777777" w:rsidR="00485645" w:rsidRPr="002D0C62" w:rsidRDefault="00485645" w:rsidP="00485645">
      <w:pPr>
        <w:numPr>
          <w:ilvl w:val="0"/>
          <w:numId w:val="19"/>
        </w:numPr>
        <w:spacing w:line="480" w:lineRule="auto"/>
      </w:pPr>
      <w:r w:rsidRPr="002D0C62">
        <w:t xml:space="preserve"> Extensive knowledge of technological hardware and software, including the ability to troubleshoot </w:t>
      </w:r>
    </w:p>
    <w:p w14:paraId="6BCA6C3A" w14:textId="77777777" w:rsidR="00217B42" w:rsidRDefault="00485645" w:rsidP="00217B42">
      <w:pPr>
        <w:spacing w:line="480" w:lineRule="auto"/>
        <w:jc w:val="center"/>
        <w:rPr>
          <w:b/>
        </w:rPr>
      </w:pPr>
      <w:r w:rsidRPr="002D0C62">
        <w:rPr>
          <w:b/>
        </w:rPr>
        <w:t xml:space="preserve">Similarities and Differences </w:t>
      </w:r>
      <w:r w:rsidR="00E528CF" w:rsidRPr="002D0C62">
        <w:rPr>
          <w:b/>
        </w:rPr>
        <w:t>of the Educational Technology C</w:t>
      </w:r>
      <w:r w:rsidRPr="002D0C62">
        <w:rPr>
          <w:b/>
        </w:rPr>
        <w:t xml:space="preserve">oordinator </w:t>
      </w:r>
      <w:r w:rsidR="001D2D50" w:rsidRPr="002D0C62">
        <w:rPr>
          <w:b/>
        </w:rPr>
        <w:t>Positions</w:t>
      </w:r>
    </w:p>
    <w:p w14:paraId="130D4AF7" w14:textId="5A4A81D7" w:rsidR="00217B42" w:rsidRPr="00217B42" w:rsidRDefault="00217B42" w:rsidP="00217B42">
      <w:pPr>
        <w:spacing w:line="480" w:lineRule="auto"/>
        <w:ind w:firstLine="720"/>
        <w:rPr>
          <w:b/>
        </w:rPr>
      </w:pPr>
      <w:r w:rsidRPr="00217B42">
        <w:rPr>
          <w:color w:val="000000" w:themeColor="text1"/>
        </w:rPr>
        <w:t xml:space="preserve">The main similarity in job requirements of the potential </w:t>
      </w:r>
      <w:r>
        <w:rPr>
          <w:color w:val="000000" w:themeColor="text1"/>
        </w:rPr>
        <w:t>E</w:t>
      </w:r>
      <w:r w:rsidRPr="00217B42">
        <w:rPr>
          <w:color w:val="000000" w:themeColor="text1"/>
        </w:rPr>
        <w:t xml:space="preserve">ducational </w:t>
      </w:r>
      <w:r>
        <w:rPr>
          <w:color w:val="000000" w:themeColor="text1"/>
        </w:rPr>
        <w:t>T</w:t>
      </w:r>
      <w:r w:rsidRPr="00217B42">
        <w:rPr>
          <w:color w:val="000000" w:themeColor="text1"/>
        </w:rPr>
        <w:t xml:space="preserve">echnology </w:t>
      </w:r>
      <w:r>
        <w:rPr>
          <w:color w:val="000000" w:themeColor="text1"/>
        </w:rPr>
        <w:t>C</w:t>
      </w:r>
      <w:r w:rsidRPr="00217B42">
        <w:rPr>
          <w:color w:val="000000" w:themeColor="text1"/>
        </w:rPr>
        <w:t xml:space="preserve">oordinator </w:t>
      </w:r>
      <w:r>
        <w:rPr>
          <w:color w:val="000000" w:themeColor="text1"/>
        </w:rPr>
        <w:t>C</w:t>
      </w:r>
      <w:r w:rsidRPr="00217B42">
        <w:rPr>
          <w:color w:val="000000" w:themeColor="text1"/>
        </w:rPr>
        <w:t xml:space="preserve">andidates is the required licensing and/or degree in the field. Each position has an evaluation process. The job descriptions are parallel since the elementary, middle, and high school </w:t>
      </w:r>
      <w:r>
        <w:rPr>
          <w:color w:val="000000" w:themeColor="text1"/>
        </w:rPr>
        <w:t>E</w:t>
      </w:r>
      <w:r w:rsidRPr="00217B42">
        <w:rPr>
          <w:color w:val="000000" w:themeColor="text1"/>
        </w:rPr>
        <w:t xml:space="preserve">ducational </w:t>
      </w:r>
      <w:r>
        <w:rPr>
          <w:color w:val="000000" w:themeColor="text1"/>
        </w:rPr>
        <w:t>T</w:t>
      </w:r>
      <w:r w:rsidRPr="00217B42">
        <w:rPr>
          <w:color w:val="000000" w:themeColor="text1"/>
        </w:rPr>
        <w:t xml:space="preserve">echnology </w:t>
      </w:r>
      <w:r>
        <w:rPr>
          <w:color w:val="000000" w:themeColor="text1"/>
        </w:rPr>
        <w:t>C</w:t>
      </w:r>
      <w:r w:rsidRPr="00217B42">
        <w:rPr>
          <w:color w:val="000000" w:themeColor="text1"/>
        </w:rPr>
        <w:t xml:space="preserve">oordinator positions are within the same district. The candidates will have the responsibility of instructional work and some troubleshooting in their respective school buildings. Each position requires collaboration and professional development </w:t>
      </w:r>
      <w:r w:rsidRPr="00217B42">
        <w:rPr>
          <w:color w:val="000000" w:themeColor="text1"/>
        </w:rPr>
        <w:lastRenderedPageBreak/>
        <w:t>with staff, administration, and other IT's. Lastly, each Educational Technology Coordinator will create and/or assist with its technology budget for the following fiscal school year. This consistency is essential in supporting the needs of educators as the Educational Technology Coordinator assists and supports the creation of technology-infused lessons and the implementation of New Jersey Student Learning Standards (NJSLS) for every grade level.</w:t>
      </w:r>
    </w:p>
    <w:p w14:paraId="13685838" w14:textId="7B056181" w:rsidR="00217B42" w:rsidRPr="002D0C62" w:rsidRDefault="00217B42" w:rsidP="00217B42">
      <w:pPr>
        <w:spacing w:line="480" w:lineRule="auto"/>
        <w:ind w:firstLine="720"/>
        <w:rPr>
          <w:color w:val="000000" w:themeColor="text1"/>
        </w:rPr>
      </w:pPr>
      <w:r w:rsidRPr="00217B42">
        <w:rPr>
          <w:color w:val="000000" w:themeColor="text1"/>
        </w:rPr>
        <w:t>By contrast, the educational technology needs vary based on students’ grade levels. While elementary students focus more on utilizing child-friendly educational applications, middle and high school students utilize standard-based educational platforms for rigorous lessons and formative and summative assessments. The compiled student data</w:t>
      </w:r>
      <w:r>
        <w:rPr>
          <w:color w:val="000000" w:themeColor="text1"/>
        </w:rPr>
        <w:t xml:space="preserve"> </w:t>
      </w:r>
      <w:r w:rsidRPr="00217B42">
        <w:rPr>
          <w:color w:val="000000" w:themeColor="text1"/>
        </w:rPr>
        <w:t>help</w:t>
      </w:r>
      <w:r>
        <w:rPr>
          <w:color w:val="000000" w:themeColor="text1"/>
        </w:rPr>
        <w:t>s</w:t>
      </w:r>
      <w:r w:rsidRPr="00217B42">
        <w:rPr>
          <w:color w:val="000000" w:themeColor="text1"/>
        </w:rPr>
        <w:t xml:space="preserve"> educators differentiate their lessons to meet the needs of their learners. This helps with tailored instruction for rigorous learning, a higher probability for achievement, and increased academic proficiency scores.  </w:t>
      </w:r>
    </w:p>
    <w:p w14:paraId="69FF4CD7" w14:textId="652F2256" w:rsidR="00485645" w:rsidRPr="002D0C62" w:rsidRDefault="00485645" w:rsidP="00485645">
      <w:pPr>
        <w:spacing w:line="480" w:lineRule="auto"/>
        <w:jc w:val="center"/>
        <w:rPr>
          <w:b/>
        </w:rPr>
      </w:pPr>
      <w:r w:rsidRPr="002D0C62">
        <w:rPr>
          <w:b/>
        </w:rPr>
        <w:t>Policies</w:t>
      </w:r>
      <w:r w:rsidR="00F727D9">
        <w:rPr>
          <w:b/>
        </w:rPr>
        <w:t xml:space="preserve">, </w:t>
      </w:r>
      <w:r w:rsidRPr="002D0C62">
        <w:rPr>
          <w:b/>
        </w:rPr>
        <w:t>Procedures Manual</w:t>
      </w:r>
      <w:r w:rsidR="00F727D9">
        <w:rPr>
          <w:b/>
        </w:rPr>
        <w:t xml:space="preserve">, </w:t>
      </w:r>
      <w:r w:rsidR="00753BFD" w:rsidRPr="002D0C62">
        <w:rPr>
          <w:b/>
        </w:rPr>
        <w:t>and Necessary Forms</w:t>
      </w:r>
      <w:r w:rsidRPr="002D0C62">
        <w:rPr>
          <w:b/>
        </w:rPr>
        <w:t xml:space="preserve"> </w:t>
      </w:r>
    </w:p>
    <w:p w14:paraId="0233B97D" w14:textId="68500E46" w:rsidR="00485645" w:rsidRPr="002D0C62" w:rsidRDefault="007C0FBA" w:rsidP="00485645">
      <w:pPr>
        <w:spacing w:line="480" w:lineRule="auto"/>
        <w:rPr>
          <w:b/>
        </w:rPr>
      </w:pPr>
      <w:r>
        <w:rPr>
          <w:b/>
        </w:rPr>
        <w:t>Observations</w:t>
      </w:r>
      <w:r w:rsidR="00753BFD">
        <w:rPr>
          <w:b/>
        </w:rPr>
        <w:t xml:space="preserve"> and</w:t>
      </w:r>
      <w:r>
        <w:rPr>
          <w:b/>
        </w:rPr>
        <w:t xml:space="preserve"> </w:t>
      </w:r>
      <w:r w:rsidR="00485645" w:rsidRPr="002D0C62">
        <w:rPr>
          <w:b/>
        </w:rPr>
        <w:t>Evaluations</w:t>
      </w:r>
    </w:p>
    <w:p w14:paraId="2871714E" w14:textId="49BF4727" w:rsidR="00F727D9" w:rsidRDefault="00F727D9" w:rsidP="00753BFD">
      <w:pPr>
        <w:spacing w:line="480" w:lineRule="auto"/>
        <w:ind w:firstLine="720"/>
      </w:pPr>
      <w:r>
        <w:t>The school district hiring for the elementary, middle, and high school Educational Technology Coordinator position utilizes informal and formal observations. Walkthroughs are conducted for informal observations in all three schools. In addition, the Educational Technology Coordinators are evaluated utilizing the (ISTE) Education Leader Standards. The domains within these standards include Equity and Citizenship, Advocate, Visionary Planner, Empowering Leader, Systems Designer, and Connected Learner.</w:t>
      </w:r>
      <w:r w:rsidR="00753BFD">
        <w:t xml:space="preserve"> For evaluation, </w:t>
      </w:r>
      <w:r>
        <w:t xml:space="preserve">Charlotte Danielson Framework for Teaching </w:t>
      </w:r>
      <w:r w:rsidR="00753BFD">
        <w:t>is</w:t>
      </w:r>
      <w:r>
        <w:t xml:space="preserve"> utilized in two out of the three schools (middle and high school). Although the Educational Technology Coordinator is not responsible for conducting formal observations for educators, technology integration is essential for 21st-century learners. The </w:t>
      </w:r>
      <w:r>
        <w:lastRenderedPageBreak/>
        <w:t>Danielson framework is utilized to assess Planning and Preparation-Domain 1, The Classroom Environment-</w:t>
      </w:r>
      <w:r w:rsidR="00753BFD">
        <w:t>D</w:t>
      </w:r>
      <w:r>
        <w:t xml:space="preserve">omain 2, Instruction-Domain 3, and Professional Responsibilities-Domain 4. The </w:t>
      </w:r>
      <w:r w:rsidR="00753BFD">
        <w:t>o</w:t>
      </w:r>
      <w:r>
        <w:t>bservers provide specific feedback, which is documented on the schools’ database under the evaluation tab. Charlotte Danielson’s framework can be found in Appendix A.</w:t>
      </w:r>
    </w:p>
    <w:p w14:paraId="231486B1" w14:textId="14295DF8" w:rsidR="00F727D9" w:rsidRDefault="00F727D9" w:rsidP="00F727D9">
      <w:pPr>
        <w:spacing w:line="480" w:lineRule="auto"/>
      </w:pPr>
      <w:r>
        <w:t xml:space="preserve"> </w:t>
      </w:r>
      <w:r>
        <w:tab/>
        <w:t xml:space="preserve">The Educational Technology Framework: PICRAT Model is also utilized in middle school. The PICRAT Model for the middle school Educational Technology Department provides ongoing support and training for educators. The PICRAT Model is an extension of the RAT framework. RAT is an acronym for replacing, amplifying, and transforming. The model holds that when technology is utilized in a classroom setting, it is either utilized to replace traditional teaching, amplify the learning, or transform learning in ways that were not </w:t>
      </w:r>
      <w:r w:rsidR="00753BFD">
        <w:t>feasible</w:t>
      </w:r>
      <w:r>
        <w:t xml:space="preserve"> withou</w:t>
      </w:r>
      <w:r w:rsidR="00753BFD">
        <w:t xml:space="preserve">t </w:t>
      </w:r>
      <w:r>
        <w:t>technology (Kimmons et al., 2020). With this model, a teacher can ask the two guiding questions of any technology use and place each lesson, activity, or instructional practice into one of the nine units. The PICRAT Model can be found in Appendix B.</w:t>
      </w:r>
    </w:p>
    <w:p w14:paraId="00E07BB2" w14:textId="65800778" w:rsidR="00F727D9" w:rsidRPr="002D0C62" w:rsidRDefault="00F727D9" w:rsidP="00F727D9">
      <w:pPr>
        <w:spacing w:line="480" w:lineRule="auto"/>
      </w:pPr>
      <w:r>
        <w:tab/>
        <w:t>Lastly, the TPACK framework is utilized by Educational Technology Coordinators in the high school. The TPACK framework, developed by Mishra and Koehler (2006), is a self-assessment rubric centering on the idea that content and pedagogy are the basis for technology integration to enhance students learning. The technological (T), pedagogical (P), content (C), technological pedagogical (TP), technological content (TC), pedagogical content (PC), and technological pedagogical content knowledge (TPACK) are evaluated by the educator (Harris et al., 2010).  The Educational Technology Coordinators utilize the framework to guide instruction with the notion of technology in mind. The TPACK framework can be found in Appendix C. The TPACK technology integration rubric can be found in Appendix D.</w:t>
      </w:r>
    </w:p>
    <w:p w14:paraId="49240578" w14:textId="77777777" w:rsidR="00753BFD" w:rsidRDefault="00753BFD" w:rsidP="00753BFD">
      <w:pPr>
        <w:spacing w:line="480" w:lineRule="auto"/>
        <w:ind w:firstLine="720"/>
      </w:pPr>
    </w:p>
    <w:p w14:paraId="61A7B048" w14:textId="34A2159D" w:rsidR="00C70E4E" w:rsidRPr="002D0C62" w:rsidRDefault="007F3D75" w:rsidP="00753BFD">
      <w:pPr>
        <w:spacing w:line="480" w:lineRule="auto"/>
        <w:ind w:firstLine="720"/>
        <w:jc w:val="center"/>
      </w:pPr>
      <w:r w:rsidRPr="002D0C62">
        <w:lastRenderedPageBreak/>
        <w:t>References</w:t>
      </w:r>
    </w:p>
    <w:p w14:paraId="5465AEEF" w14:textId="526401D9" w:rsidR="00724A4A" w:rsidRPr="00012E88" w:rsidRDefault="007F3D75" w:rsidP="00C70E4E">
      <w:pPr>
        <w:spacing w:line="480" w:lineRule="auto"/>
      </w:pPr>
      <w:r w:rsidRPr="00012E88">
        <w:t xml:space="preserve">Clifton Public Schools. (n.d.). </w:t>
      </w:r>
      <w:r w:rsidR="00A160F5" w:rsidRPr="00012E88">
        <w:rPr>
          <w:i/>
        </w:rPr>
        <w:t>Employment</w:t>
      </w:r>
      <w:r w:rsidRPr="00012E88">
        <w:t xml:space="preserve">. </w:t>
      </w:r>
      <w:hyperlink r:id="rId8" w:history="1">
        <w:r w:rsidRPr="00012E88">
          <w:rPr>
            <w:rStyle w:val="Hyperlink"/>
          </w:rPr>
          <w:t>https:/</w:t>
        </w:r>
        <w:r w:rsidRPr="00012E88">
          <w:rPr>
            <w:rStyle w:val="Hyperlink"/>
          </w:rPr>
          <w:t>/</w:t>
        </w:r>
        <w:r w:rsidRPr="00012E88">
          <w:rPr>
            <w:rStyle w:val="Hyperlink"/>
          </w:rPr>
          <w:t>www.clifton.k12.nj.us/domain/67</w:t>
        </w:r>
      </w:hyperlink>
      <w:r w:rsidRPr="00012E88">
        <w:t>.</w:t>
      </w:r>
    </w:p>
    <w:p w14:paraId="0E137FFF" w14:textId="6F8B771E" w:rsidR="00724A4A" w:rsidRPr="00012E88" w:rsidRDefault="00724A4A" w:rsidP="00C70E4E">
      <w:pPr>
        <w:spacing w:line="480" w:lineRule="auto"/>
      </w:pPr>
      <w:r w:rsidRPr="00012E88">
        <w:t xml:space="preserve">Danielson, C. (2009). </w:t>
      </w:r>
      <w:r w:rsidRPr="00012E88">
        <w:rPr>
          <w:i/>
        </w:rPr>
        <w:t xml:space="preserve">Implementing the framework for teaching in enhancing professional </w:t>
      </w:r>
    </w:p>
    <w:p w14:paraId="723C2873" w14:textId="77777777" w:rsidR="00012E88" w:rsidRPr="00012E88" w:rsidRDefault="00724A4A" w:rsidP="00012E88">
      <w:pPr>
        <w:spacing w:line="480" w:lineRule="auto"/>
        <w:ind w:firstLine="720"/>
      </w:pPr>
      <w:r w:rsidRPr="00012E88">
        <w:rPr>
          <w:i/>
        </w:rPr>
        <w:t>learning</w:t>
      </w:r>
      <w:r w:rsidRPr="00012E88">
        <w:t xml:space="preserve"> (2nd ed.)</w:t>
      </w:r>
      <w:r w:rsidRPr="00012E88">
        <w:rPr>
          <w:i/>
        </w:rPr>
        <w:t xml:space="preserve">. </w:t>
      </w:r>
      <w:r w:rsidRPr="00012E88">
        <w:t>ASCD.</w:t>
      </w:r>
    </w:p>
    <w:p w14:paraId="5E8703EC" w14:textId="0F2E8959" w:rsidR="00012E88" w:rsidRPr="00012E88" w:rsidRDefault="00012E88" w:rsidP="00C70E4E">
      <w:pPr>
        <w:spacing w:line="480" w:lineRule="auto"/>
      </w:pPr>
      <w:r w:rsidRPr="00012E88">
        <w:t>Frazier, M., &amp; Hearrington, D. (2017). The technology coordinator’s handbook (3</w:t>
      </w:r>
      <w:r w:rsidRPr="00012E88">
        <w:rPr>
          <w:vertAlign w:val="superscript"/>
        </w:rPr>
        <w:t>rd</w:t>
      </w:r>
      <w:r w:rsidRPr="00012E88">
        <w:t xml:space="preserve"> ed.). ISTE.</w:t>
      </w:r>
    </w:p>
    <w:p w14:paraId="5EED10CD" w14:textId="7428DBD9" w:rsidR="000E04CE" w:rsidRPr="00012E88" w:rsidRDefault="000E04CE" w:rsidP="00C70E4E">
      <w:pPr>
        <w:spacing w:line="480" w:lineRule="auto"/>
        <w:rPr>
          <w:highlight w:val="yellow"/>
        </w:rPr>
      </w:pPr>
      <w:r w:rsidRPr="00012E88">
        <w:t xml:space="preserve">Harris, J., Grandengett, N., &amp; Hofer, M. (2010). Testing a TPACK-based technology integration </w:t>
      </w:r>
    </w:p>
    <w:p w14:paraId="47AA6323" w14:textId="77777777" w:rsidR="000E04CE" w:rsidRPr="00012E88" w:rsidRDefault="000E04CE" w:rsidP="00012E88">
      <w:pPr>
        <w:spacing w:line="480" w:lineRule="auto"/>
        <w:ind w:firstLine="720"/>
        <w:rPr>
          <w:i/>
        </w:rPr>
      </w:pPr>
      <w:r w:rsidRPr="00012E88">
        <w:t xml:space="preserve">assessment rubric. </w:t>
      </w:r>
      <w:r w:rsidRPr="00012E88">
        <w:rPr>
          <w:i/>
        </w:rPr>
        <w:t xml:space="preserve">Society for Information Technology &amp; Teachers Education </w:t>
      </w:r>
    </w:p>
    <w:p w14:paraId="6EAA074F" w14:textId="4DFC2849" w:rsidR="000E04CE" w:rsidRPr="00012E88" w:rsidRDefault="000E04CE" w:rsidP="00012E88">
      <w:pPr>
        <w:spacing w:line="480" w:lineRule="auto"/>
        <w:ind w:firstLine="720"/>
      </w:pPr>
      <w:r w:rsidRPr="00012E88">
        <w:rPr>
          <w:i/>
        </w:rPr>
        <w:t>International Conference</w:t>
      </w:r>
      <w:r w:rsidRPr="00012E88">
        <w:t xml:space="preserve"> (pp. 3833-3840). Association for the Advancement of </w:t>
      </w:r>
    </w:p>
    <w:p w14:paraId="3AE755D5" w14:textId="335EBA28" w:rsidR="000E04CE" w:rsidRPr="00012E88" w:rsidRDefault="000E04CE" w:rsidP="00012E88">
      <w:pPr>
        <w:spacing w:line="480" w:lineRule="auto"/>
        <w:ind w:firstLine="720"/>
      </w:pPr>
      <w:r w:rsidRPr="00012E88">
        <w:t xml:space="preserve">Computing in Education. </w:t>
      </w:r>
    </w:p>
    <w:p w14:paraId="4B5A1CBB" w14:textId="059D9284" w:rsidR="00886AA2" w:rsidRPr="00012E88" w:rsidRDefault="00886AA2" w:rsidP="00C70E4E">
      <w:pPr>
        <w:spacing w:line="480" w:lineRule="auto"/>
        <w:ind w:left="720" w:hanging="720"/>
      </w:pPr>
      <w:r w:rsidRPr="00012E88">
        <w:rPr>
          <w:color w:val="202124"/>
          <w:shd w:val="clear" w:color="auto" w:fill="FFFFFF"/>
        </w:rPr>
        <w:t>In</w:t>
      </w:r>
      <w:r w:rsidRPr="00012E88">
        <w:t>ternational</w:t>
      </w:r>
      <w:r w:rsidR="00F65A24" w:rsidRPr="00012E88">
        <w:t xml:space="preserve"> Society for Technology in Education (ISTE).</w:t>
      </w:r>
      <w:r w:rsidR="004E73E7" w:rsidRPr="00012E88">
        <w:t xml:space="preserve"> (20</w:t>
      </w:r>
      <w:r w:rsidR="004E73E7" w:rsidRPr="00AE041E">
        <w:t>21)</w:t>
      </w:r>
      <w:r w:rsidR="002D0C62">
        <w:t xml:space="preserve">. Retrieved from: </w:t>
      </w:r>
      <w:hyperlink r:id="rId9" w:history="1">
        <w:r w:rsidR="002D0C62" w:rsidRPr="00744C72">
          <w:rPr>
            <w:rStyle w:val="Hyperlink"/>
          </w:rPr>
          <w:t>https://www.iste.org/standards/iste-standards-for-teachers</w:t>
        </w:r>
      </w:hyperlink>
      <w:r w:rsidR="00F65A24" w:rsidRPr="00012E88">
        <w:t>.</w:t>
      </w:r>
    </w:p>
    <w:p w14:paraId="52C9B9E7" w14:textId="77777777" w:rsidR="00C70E4E" w:rsidRDefault="00886AA2" w:rsidP="00C70E4E">
      <w:pPr>
        <w:spacing w:line="480" w:lineRule="auto"/>
        <w:ind w:left="720" w:hanging="720"/>
      </w:pPr>
      <w:r w:rsidRPr="00012E88">
        <w:t xml:space="preserve">IT Domains. (n.d.). </w:t>
      </w:r>
      <w:r w:rsidRPr="00012E88">
        <w:rPr>
          <w:i/>
        </w:rPr>
        <w:t>Department of curriculum, leadership, and technology.</w:t>
      </w:r>
      <w:r w:rsidRPr="00012E88">
        <w:t xml:space="preserve"> Retrieved from: </w:t>
      </w:r>
      <w:hyperlink r:id="rId10" w:history="1">
        <w:r w:rsidRPr="00012E88">
          <w:rPr>
            <w:rStyle w:val="Hyperlink"/>
          </w:rPr>
          <w:t>https://www.valdosta.edu/colleges/education/ltwd/documents/Domains_Document.pdf</w:t>
        </w:r>
      </w:hyperlink>
      <w:r w:rsidRPr="00012E88">
        <w:t>.</w:t>
      </w:r>
    </w:p>
    <w:p w14:paraId="588A01D6" w14:textId="1286A738" w:rsidR="00012E88" w:rsidRPr="00C70E4E" w:rsidRDefault="00A84C9D" w:rsidP="00C70E4E">
      <w:pPr>
        <w:spacing w:line="480" w:lineRule="auto"/>
        <w:ind w:left="720" w:hanging="720"/>
      </w:pPr>
      <w:r w:rsidRPr="00012E88">
        <w:t xml:space="preserve">Kimmons, R. Graham, C., R., &amp; West, R. E. (2020). The PICRAT model for technology integration in teacher preparation. </w:t>
      </w:r>
      <w:r w:rsidRPr="00012E88">
        <w:rPr>
          <w:rStyle w:val="HTMLCite"/>
          <w:color w:val="222222"/>
          <w:bdr w:val="none" w:sz="0" w:space="0" w:color="auto" w:frame="1"/>
        </w:rPr>
        <w:t>Contemporary Issues in Technology and Teacher Education (CITE Journal)</w:t>
      </w:r>
      <w:r w:rsidRPr="00012E88">
        <w:rPr>
          <w:color w:val="222222"/>
        </w:rPr>
        <w:t xml:space="preserve">. Retrieved from: </w:t>
      </w:r>
      <w:hyperlink r:id="rId11" w:history="1">
        <w:r w:rsidRPr="00012E88">
          <w:rPr>
            <w:rStyle w:val="Hyperlink"/>
          </w:rPr>
          <w:t>https://citejournal.org/volume-20/issue-1-20/general/the-picrat-model-for-technology-integration-in-teacher-preparation/</w:t>
        </w:r>
      </w:hyperlink>
      <w:r w:rsidRPr="00012E88">
        <w:rPr>
          <w:color w:val="222222"/>
        </w:rPr>
        <w:t>.</w:t>
      </w:r>
    </w:p>
    <w:p w14:paraId="0DD7FBF9" w14:textId="78DA0367" w:rsidR="00012E88" w:rsidRPr="00C70E4E" w:rsidRDefault="00012E88" w:rsidP="00C70E4E">
      <w:pPr>
        <w:spacing w:line="480" w:lineRule="auto"/>
        <w:ind w:left="720" w:hanging="720"/>
        <w:rPr>
          <w:color w:val="222222"/>
        </w:rPr>
      </w:pPr>
      <w:r w:rsidRPr="00012E88">
        <w:t>Mishra, P., &amp; Koehler, M. J. (2006). Technological pedagogical content knowledge: A ne</w:t>
      </w:r>
      <w:r w:rsidR="00C70E4E">
        <w:t xml:space="preserve">w </w:t>
      </w:r>
      <w:r w:rsidRPr="00012E88">
        <w:t xml:space="preserve">framework for teacher knowledge. </w:t>
      </w:r>
      <w:r w:rsidRPr="00012E88">
        <w:rPr>
          <w:i/>
        </w:rPr>
        <w:t>Teachers College Record, 108</w:t>
      </w:r>
      <w:r w:rsidRPr="00012E88">
        <w:t>(6), 1017-1054.</w:t>
      </w:r>
    </w:p>
    <w:p w14:paraId="00932DBA" w14:textId="66D7E5AD" w:rsidR="00724A4A" w:rsidRPr="00012E88" w:rsidRDefault="00724A4A" w:rsidP="00C70E4E">
      <w:pPr>
        <w:spacing w:line="480" w:lineRule="auto"/>
        <w:ind w:left="720" w:hanging="720"/>
      </w:pPr>
      <w:r w:rsidRPr="00012E88">
        <w:t xml:space="preserve">New Jersey Department of Education. (n.d.). </w:t>
      </w:r>
      <w:r w:rsidRPr="00012E88">
        <w:rPr>
          <w:i/>
        </w:rPr>
        <w:t xml:space="preserve">Individual professional development planning and implementation. </w:t>
      </w:r>
      <w:hyperlink r:id="rId12" w:history="1">
        <w:r w:rsidRPr="00012E88">
          <w:rPr>
            <w:rStyle w:val="Hyperlink"/>
          </w:rPr>
          <w:t>http://nj.gov/education/profdev/pdp/ipdp/</w:t>
        </w:r>
      </w:hyperlink>
      <w:r w:rsidRPr="00012E88">
        <w:t>.</w:t>
      </w:r>
    </w:p>
    <w:p w14:paraId="3D3E2292" w14:textId="77777777" w:rsidR="00724A4A" w:rsidRPr="00012E88" w:rsidRDefault="00724A4A" w:rsidP="00C70E4E">
      <w:pPr>
        <w:spacing w:line="480" w:lineRule="auto"/>
        <w:ind w:left="720" w:hanging="720"/>
      </w:pPr>
      <w:r w:rsidRPr="00012E88">
        <w:t xml:space="preserve">Passaic Public Schools. (n.d.). </w:t>
      </w:r>
      <w:r w:rsidRPr="00012E88">
        <w:rPr>
          <w:i/>
        </w:rPr>
        <w:t>Employment</w:t>
      </w:r>
      <w:r w:rsidRPr="00012E88">
        <w:t xml:space="preserve">. Retrieved from </w:t>
      </w:r>
      <w:hyperlink r:id="rId13" w:history="1">
        <w:r w:rsidRPr="00012E88">
          <w:rPr>
            <w:rStyle w:val="Hyperlink"/>
          </w:rPr>
          <w:t>https://passaicschools.org/employment-opportunities/</w:t>
        </w:r>
      </w:hyperlink>
      <w:r w:rsidRPr="00012E88">
        <w:t xml:space="preserve">. </w:t>
      </w:r>
    </w:p>
    <w:p w14:paraId="77C84EDE" w14:textId="77777777" w:rsidR="00724A4A" w:rsidRPr="00012E88" w:rsidRDefault="00724A4A" w:rsidP="00C70E4E">
      <w:pPr>
        <w:spacing w:line="480" w:lineRule="auto"/>
        <w:ind w:left="720" w:hanging="720"/>
      </w:pPr>
      <w:r w:rsidRPr="00012E88">
        <w:lastRenderedPageBreak/>
        <w:t xml:space="preserve">Paterson Public Schools. (n.d.). </w:t>
      </w:r>
      <w:r w:rsidRPr="00012E88">
        <w:rPr>
          <w:i/>
        </w:rPr>
        <w:t>Employment</w:t>
      </w:r>
      <w:r w:rsidRPr="00012E88">
        <w:t xml:space="preserve">. Retrieved from: </w:t>
      </w:r>
      <w:hyperlink r:id="rId14" w:history="1">
        <w:r w:rsidRPr="00012E88">
          <w:rPr>
            <w:rStyle w:val="Hyperlink"/>
          </w:rPr>
          <w:t>https://www.paterson.k12.nj.us./</w:t>
        </w:r>
      </w:hyperlink>
      <w:r w:rsidRPr="00012E88">
        <w:t>.</w:t>
      </w:r>
    </w:p>
    <w:p w14:paraId="5E1B28FF" w14:textId="561B7E47" w:rsidR="00886AA2" w:rsidRPr="00012E88" w:rsidRDefault="00724A4A" w:rsidP="00C70E4E">
      <w:pPr>
        <w:spacing w:line="480" w:lineRule="auto"/>
        <w:ind w:left="720" w:hanging="720"/>
      </w:pPr>
      <w:r w:rsidRPr="00012E88">
        <w:t xml:space="preserve">The Danielson Group. (2011). Charlotte Danielson’s framework for teaching evaluation instrument. Retrieved from: </w:t>
      </w:r>
      <w:hyperlink r:id="rId15" w:history="1">
        <w:r w:rsidRPr="00012E88">
          <w:rPr>
            <w:rStyle w:val="Hyperlink"/>
          </w:rPr>
          <w:t>https://www.k12.wa.us/sites/default/files/public/tpep/frameworks/danielson/danielson-framework-for-teaching-evaluation-instrument-2011.pdf</w:t>
        </w:r>
      </w:hyperlink>
      <w:r w:rsidRPr="00012E88">
        <w:t>.</w:t>
      </w:r>
    </w:p>
    <w:p w14:paraId="607CFA59" w14:textId="0757CC57" w:rsidR="00724A4A" w:rsidRDefault="00F65A24" w:rsidP="00C70E4E">
      <w:pPr>
        <w:spacing w:line="480" w:lineRule="auto"/>
        <w:ind w:left="720" w:hanging="720"/>
      </w:pPr>
      <w:r w:rsidRPr="00012E88">
        <w:t>The National Educational Technology Standards (NETS).</w:t>
      </w:r>
      <w:r w:rsidR="004E73E7" w:rsidRPr="00012E88">
        <w:t xml:space="preserve"> (2021).</w:t>
      </w:r>
      <w:r w:rsidRPr="00012E88">
        <w:t xml:space="preserve"> Retrieved from: </w:t>
      </w:r>
      <w:hyperlink r:id="rId16" w:history="1">
        <w:r w:rsidRPr="00012E88">
          <w:rPr>
            <w:rStyle w:val="Hyperlink"/>
          </w:rPr>
          <w:t>http://technologiesforteaching.weebly.com/uploads/1/6/3/3/16335480/nets-t-standards.pdf</w:t>
        </w:r>
      </w:hyperlink>
      <w:r w:rsidRPr="00012E88">
        <w:t>.</w:t>
      </w:r>
    </w:p>
    <w:p w14:paraId="4E46D123" w14:textId="04B15200" w:rsidR="00012E88" w:rsidRPr="00012E88" w:rsidRDefault="00012E88" w:rsidP="00C70E4E">
      <w:pPr>
        <w:spacing w:line="480" w:lineRule="auto"/>
        <w:ind w:left="720" w:hanging="720"/>
      </w:pPr>
      <w:r>
        <w:t xml:space="preserve">ZipRecruiter. (2021, October 26). School technology coordinators salary in New Jersey. Retrieved from: </w:t>
      </w:r>
      <w:hyperlink r:id="rId17" w:history="1">
        <w:r w:rsidRPr="00744C72">
          <w:rPr>
            <w:rStyle w:val="Hyperlink"/>
          </w:rPr>
          <w:t>https://www.ziprecruiter.com/Salaries/Educational-Technology-Coordinator-Salary--in-New-Jersey</w:t>
        </w:r>
      </w:hyperlink>
      <w:r>
        <w:t xml:space="preserve">. </w:t>
      </w:r>
    </w:p>
    <w:p w14:paraId="17F802B9" w14:textId="77777777" w:rsidR="00886AA2" w:rsidRDefault="00886AA2" w:rsidP="00886AA2">
      <w:pPr>
        <w:spacing w:line="480" w:lineRule="auto"/>
        <w:ind w:left="720" w:hanging="720"/>
      </w:pPr>
    </w:p>
    <w:p w14:paraId="59FC55C0" w14:textId="40728323" w:rsidR="001F5CA2" w:rsidRDefault="001F5CA2" w:rsidP="00A160F5">
      <w:pPr>
        <w:spacing w:line="480" w:lineRule="auto"/>
      </w:pPr>
    </w:p>
    <w:p w14:paraId="041DAE22" w14:textId="01AE0EB8" w:rsidR="001F5CA2" w:rsidRDefault="001F5CA2" w:rsidP="00A160F5">
      <w:pPr>
        <w:spacing w:line="480" w:lineRule="auto"/>
      </w:pPr>
    </w:p>
    <w:p w14:paraId="0D775D72" w14:textId="0C077FFE" w:rsidR="001F5CA2" w:rsidRDefault="001F5CA2" w:rsidP="00A160F5">
      <w:pPr>
        <w:spacing w:line="480" w:lineRule="auto"/>
      </w:pPr>
    </w:p>
    <w:p w14:paraId="1615DBFA" w14:textId="77777777" w:rsidR="007C111F" w:rsidRDefault="007C111F" w:rsidP="00485645">
      <w:pPr>
        <w:spacing w:line="480" w:lineRule="auto"/>
      </w:pPr>
    </w:p>
    <w:p w14:paraId="4E9FFE7B" w14:textId="2457B0F1" w:rsidR="00485645" w:rsidRDefault="00485645" w:rsidP="00485645">
      <w:pPr>
        <w:spacing w:line="480" w:lineRule="auto"/>
      </w:pPr>
      <w:r>
        <w:br w:type="page"/>
      </w:r>
    </w:p>
    <w:p w14:paraId="6AF28A06" w14:textId="77777777" w:rsidR="00485645" w:rsidRDefault="00485645" w:rsidP="00753BFD">
      <w:pPr>
        <w:spacing w:line="276" w:lineRule="auto"/>
        <w:jc w:val="center"/>
      </w:pPr>
      <w:r>
        <w:lastRenderedPageBreak/>
        <w:t>Appendix A</w:t>
      </w:r>
    </w:p>
    <w:p w14:paraId="75A6041C" w14:textId="2DCBBBD3" w:rsidR="00485645" w:rsidRDefault="00C70E4E" w:rsidP="00753BFD">
      <w:pPr>
        <w:spacing w:line="276" w:lineRule="auto"/>
        <w:jc w:val="center"/>
      </w:pPr>
      <w:r>
        <w:t>Charlotte Danielson’s Evaluation In</w:t>
      </w:r>
      <w:r w:rsidR="00AE041E">
        <w:t>s</w:t>
      </w:r>
      <w:r>
        <w:t>trument</w:t>
      </w:r>
    </w:p>
    <w:p w14:paraId="7CF890CB" w14:textId="05879AB3" w:rsidR="00485645" w:rsidRDefault="00485645" w:rsidP="00C70E4E"/>
    <w:p w14:paraId="66D7A7DE" w14:textId="324E7121" w:rsidR="00485645" w:rsidRDefault="00485645" w:rsidP="00485645">
      <w:pPr>
        <w:jc w:val="center"/>
      </w:pPr>
    </w:p>
    <w:p w14:paraId="2FBDA7B8" w14:textId="00CD8483" w:rsidR="00C70E4E" w:rsidRPr="00012E88" w:rsidRDefault="00C70E4E" w:rsidP="00C70E4E">
      <w:pPr>
        <w:spacing w:line="480" w:lineRule="auto"/>
        <w:ind w:left="720" w:hanging="720"/>
      </w:pPr>
    </w:p>
    <w:p w14:paraId="180B91DD" w14:textId="67613642" w:rsidR="00C70E4E" w:rsidRDefault="00AE041E" w:rsidP="00485645">
      <w:pPr>
        <w:jc w:val="center"/>
      </w:pPr>
      <w:r>
        <w:rPr>
          <w:noProof/>
        </w:rPr>
        <w:drawing>
          <wp:anchor distT="0" distB="0" distL="114300" distR="114300" simplePos="0" relativeHeight="251658240" behindDoc="0" locked="0" layoutInCell="1" allowOverlap="1" wp14:anchorId="3742CCBC" wp14:editId="0FB8C381">
            <wp:simplePos x="0" y="0"/>
            <wp:positionH relativeFrom="column">
              <wp:posOffset>-350081</wp:posOffset>
            </wp:positionH>
            <wp:positionV relativeFrom="paragraph">
              <wp:posOffset>161241</wp:posOffset>
            </wp:positionV>
            <wp:extent cx="6691087" cy="4897161"/>
            <wp:effectExtent l="0" t="0" r="1905"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1-11-01 at 5.18.20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1087" cy="4897161"/>
                    </a:xfrm>
                    <a:prstGeom prst="rect">
                      <a:avLst/>
                    </a:prstGeom>
                  </pic:spPr>
                </pic:pic>
              </a:graphicData>
            </a:graphic>
            <wp14:sizeRelH relativeFrom="page">
              <wp14:pctWidth>0</wp14:pctWidth>
            </wp14:sizeRelH>
            <wp14:sizeRelV relativeFrom="page">
              <wp14:pctHeight>0</wp14:pctHeight>
            </wp14:sizeRelV>
          </wp:anchor>
        </w:drawing>
      </w:r>
    </w:p>
    <w:p w14:paraId="60CEBDD5" w14:textId="12F48625" w:rsidR="00C70E4E" w:rsidRDefault="00C70E4E" w:rsidP="00485645">
      <w:pPr>
        <w:jc w:val="center"/>
      </w:pPr>
    </w:p>
    <w:p w14:paraId="46BFC886" w14:textId="537DA75B" w:rsidR="00C70E4E" w:rsidRDefault="00C70E4E" w:rsidP="00485645">
      <w:pPr>
        <w:jc w:val="center"/>
      </w:pPr>
    </w:p>
    <w:p w14:paraId="352B780A" w14:textId="272F73B1" w:rsidR="00C70E4E" w:rsidRDefault="00C70E4E" w:rsidP="00485645">
      <w:pPr>
        <w:jc w:val="center"/>
      </w:pPr>
    </w:p>
    <w:p w14:paraId="6F897D86" w14:textId="537FA11F" w:rsidR="00C70E4E" w:rsidRDefault="00C70E4E" w:rsidP="00485645">
      <w:pPr>
        <w:jc w:val="center"/>
      </w:pPr>
    </w:p>
    <w:p w14:paraId="7A4FCDAE" w14:textId="5F2EEFEA" w:rsidR="00485645" w:rsidRDefault="00485645" w:rsidP="00485645">
      <w:pPr>
        <w:jc w:val="center"/>
      </w:pPr>
    </w:p>
    <w:p w14:paraId="0B9B3F20" w14:textId="21CF39F4" w:rsidR="00C70E4E" w:rsidRPr="00012E88" w:rsidRDefault="00C70E4E" w:rsidP="00C70E4E">
      <w:r w:rsidRPr="00012E88">
        <w:t xml:space="preserve">The Danielson Group. (2011). Charlotte Danielson’s framework for teaching evaluation instrument. Retrieved from: </w:t>
      </w:r>
      <w:hyperlink r:id="rId19" w:history="1">
        <w:r w:rsidRPr="00012E88">
          <w:rPr>
            <w:rStyle w:val="Hyperlink"/>
          </w:rPr>
          <w:t>https://www.k12.wa.us/sites/default/files/public/tpep/frameworks/danielson/danielson-framework-for-teaching-evaluation-instrument-2011.pdf</w:t>
        </w:r>
      </w:hyperlink>
      <w:r w:rsidRPr="00012E88">
        <w:t>.</w:t>
      </w:r>
    </w:p>
    <w:p w14:paraId="4627F16A" w14:textId="77777777" w:rsidR="00C70E4E" w:rsidRDefault="00C70E4E" w:rsidP="00C70E4E"/>
    <w:p w14:paraId="17D5E2DD" w14:textId="77777777" w:rsidR="00C70E4E" w:rsidRDefault="00C70E4E" w:rsidP="00C70E4E"/>
    <w:p w14:paraId="056F4013" w14:textId="77777777" w:rsidR="00C70E4E" w:rsidRDefault="00C70E4E" w:rsidP="00C70E4E"/>
    <w:p w14:paraId="65FA0D35" w14:textId="77777777" w:rsidR="00C70E4E" w:rsidRDefault="00C70E4E" w:rsidP="00C70E4E"/>
    <w:p w14:paraId="6D0880B3" w14:textId="77777777" w:rsidR="00C70E4E" w:rsidRDefault="00C70E4E" w:rsidP="00C70E4E"/>
    <w:p w14:paraId="429900F0" w14:textId="77777777" w:rsidR="00C70E4E" w:rsidRDefault="00C70E4E" w:rsidP="00C70E4E"/>
    <w:p w14:paraId="7B273D3F" w14:textId="77777777" w:rsidR="00C70E4E" w:rsidRDefault="00C70E4E" w:rsidP="00C70E4E"/>
    <w:p w14:paraId="704EB5A3" w14:textId="77777777" w:rsidR="00C70E4E" w:rsidRDefault="00C70E4E" w:rsidP="00C70E4E"/>
    <w:p w14:paraId="5756D2F7" w14:textId="77777777" w:rsidR="00C70E4E" w:rsidRDefault="00C70E4E" w:rsidP="00C70E4E"/>
    <w:p w14:paraId="3C3789BD" w14:textId="77777777" w:rsidR="00C70E4E" w:rsidRDefault="00C70E4E" w:rsidP="00C70E4E"/>
    <w:p w14:paraId="143CEE99" w14:textId="77777777" w:rsidR="00C70E4E" w:rsidRDefault="00C70E4E" w:rsidP="00C70E4E"/>
    <w:p w14:paraId="336D80DF" w14:textId="77777777" w:rsidR="00C70E4E" w:rsidRDefault="00C70E4E" w:rsidP="00C70E4E"/>
    <w:p w14:paraId="0F7FB40A" w14:textId="77777777" w:rsidR="00C70E4E" w:rsidRDefault="00C70E4E" w:rsidP="00C70E4E"/>
    <w:p w14:paraId="4A1D8CF8" w14:textId="77777777" w:rsidR="00C70E4E" w:rsidRDefault="00C70E4E" w:rsidP="00C70E4E"/>
    <w:p w14:paraId="5DF69A0C" w14:textId="77777777" w:rsidR="00C70E4E" w:rsidRDefault="00C70E4E" w:rsidP="00C70E4E"/>
    <w:p w14:paraId="5C71FF20" w14:textId="77777777" w:rsidR="00C70E4E" w:rsidRDefault="00C70E4E" w:rsidP="00C70E4E"/>
    <w:p w14:paraId="0E231668" w14:textId="77777777" w:rsidR="00C70E4E" w:rsidRDefault="00C70E4E" w:rsidP="00C70E4E"/>
    <w:p w14:paraId="133F722B" w14:textId="77777777" w:rsidR="00C70E4E" w:rsidRDefault="00C70E4E" w:rsidP="00C70E4E"/>
    <w:p w14:paraId="4A440657" w14:textId="77777777" w:rsidR="00C70E4E" w:rsidRDefault="00C70E4E" w:rsidP="00C70E4E"/>
    <w:p w14:paraId="4DD74B08" w14:textId="77777777" w:rsidR="00C70E4E" w:rsidRDefault="00C70E4E" w:rsidP="00C70E4E"/>
    <w:p w14:paraId="70521EFE" w14:textId="05F2B9D8" w:rsidR="00C70E4E" w:rsidRDefault="00C70E4E" w:rsidP="00AE041E">
      <w:pPr>
        <w:jc w:val="center"/>
      </w:pPr>
      <w:r w:rsidRPr="00012E88">
        <w:t xml:space="preserve">The Danielson Group. (2011). Charlotte Danielson’s framework for teaching evaluation instrument. Retrieved from: </w:t>
      </w:r>
      <w:hyperlink r:id="rId20" w:history="1">
        <w:r w:rsidRPr="00012E88">
          <w:rPr>
            <w:rStyle w:val="Hyperlink"/>
          </w:rPr>
          <w:t>https://www.k12.wa.us/sites/default/files/public/tpep/frameworks/danielson/danielson-framework-for-teaching-evaluation-i</w:t>
        </w:r>
        <w:r w:rsidRPr="00012E88">
          <w:rPr>
            <w:rStyle w:val="Hyperlink"/>
          </w:rPr>
          <w:t>n</w:t>
        </w:r>
        <w:r w:rsidRPr="00012E88">
          <w:rPr>
            <w:rStyle w:val="Hyperlink"/>
          </w:rPr>
          <w:t>strument-2011.pdf</w:t>
        </w:r>
      </w:hyperlink>
      <w:r w:rsidR="00753BFD">
        <w:t>.</w:t>
      </w:r>
    </w:p>
    <w:p w14:paraId="41611273" w14:textId="77777777" w:rsidR="00C70E4E" w:rsidRDefault="00C70E4E" w:rsidP="00C70E4E"/>
    <w:p w14:paraId="7273341D" w14:textId="77777777" w:rsidR="00AE041E" w:rsidRDefault="00AE041E" w:rsidP="00C70E4E"/>
    <w:p w14:paraId="36E58CDC" w14:textId="77777777" w:rsidR="00AE041E" w:rsidRDefault="00AE041E" w:rsidP="00C70E4E"/>
    <w:p w14:paraId="4D499093" w14:textId="77777777" w:rsidR="00AE041E" w:rsidRDefault="00AE041E" w:rsidP="00C70E4E"/>
    <w:p w14:paraId="114B53EF" w14:textId="77777777" w:rsidR="00AE041E" w:rsidRDefault="00AE041E" w:rsidP="00C70E4E"/>
    <w:p w14:paraId="4C2EA0FB" w14:textId="77777777" w:rsidR="00AE041E" w:rsidRDefault="00AE041E" w:rsidP="00C70E4E"/>
    <w:p w14:paraId="0B650932" w14:textId="16CAF64D" w:rsidR="00485645" w:rsidRDefault="00485645" w:rsidP="00753BFD">
      <w:pPr>
        <w:spacing w:line="276" w:lineRule="auto"/>
        <w:jc w:val="center"/>
      </w:pPr>
      <w:r>
        <w:lastRenderedPageBreak/>
        <w:t>Appendix B</w:t>
      </w:r>
    </w:p>
    <w:p w14:paraId="0357B7A0" w14:textId="526F633B" w:rsidR="00AE041E" w:rsidRDefault="00AE041E" w:rsidP="00753BFD">
      <w:pPr>
        <w:spacing w:line="276" w:lineRule="auto"/>
        <w:jc w:val="center"/>
      </w:pPr>
      <w:r w:rsidRPr="00012E88">
        <w:t xml:space="preserve">The PICRAT </w:t>
      </w:r>
      <w:r>
        <w:t>M</w:t>
      </w:r>
      <w:r w:rsidRPr="00012E88">
        <w:t xml:space="preserve">odel for </w:t>
      </w:r>
      <w:r>
        <w:t>T</w:t>
      </w:r>
      <w:r w:rsidRPr="00012E88">
        <w:t xml:space="preserve">echnology </w:t>
      </w:r>
      <w:r>
        <w:t>I</w:t>
      </w:r>
      <w:r w:rsidRPr="00012E88">
        <w:t xml:space="preserve">ntegration </w:t>
      </w:r>
    </w:p>
    <w:p w14:paraId="45052C8F" w14:textId="77777777" w:rsidR="00AE041E" w:rsidRDefault="00AE041E" w:rsidP="00485645">
      <w:pPr>
        <w:spacing w:line="480" w:lineRule="auto"/>
        <w:jc w:val="center"/>
      </w:pPr>
    </w:p>
    <w:p w14:paraId="6532BCDA" w14:textId="636DE100" w:rsidR="00AE041E" w:rsidRDefault="002D0C62" w:rsidP="00485645">
      <w:pPr>
        <w:spacing w:line="480" w:lineRule="auto"/>
        <w:jc w:val="center"/>
      </w:pPr>
      <w:r>
        <w:rPr>
          <w:noProof/>
        </w:rPr>
        <w:drawing>
          <wp:anchor distT="0" distB="0" distL="114300" distR="114300" simplePos="0" relativeHeight="251659264" behindDoc="0" locked="0" layoutInCell="1" allowOverlap="1" wp14:anchorId="206D1659" wp14:editId="342C7A8C">
            <wp:simplePos x="0" y="0"/>
            <wp:positionH relativeFrom="column">
              <wp:posOffset>298450</wp:posOffset>
            </wp:positionH>
            <wp:positionV relativeFrom="paragraph">
              <wp:posOffset>239542</wp:posOffset>
            </wp:positionV>
            <wp:extent cx="4958862" cy="4706681"/>
            <wp:effectExtent l="0" t="0" r="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1-11-01 at 5.32.29 PM.png"/>
                    <pic:cNvPicPr/>
                  </pic:nvPicPr>
                  <pic:blipFill>
                    <a:blip r:embed="rId21">
                      <a:extLst>
                        <a:ext uri="{28A0092B-C50C-407E-A947-70E740481C1C}">
                          <a14:useLocalDpi xmlns:a14="http://schemas.microsoft.com/office/drawing/2010/main" val="0"/>
                        </a:ext>
                      </a:extLst>
                    </a:blip>
                    <a:stretch>
                      <a:fillRect/>
                    </a:stretch>
                  </pic:blipFill>
                  <pic:spPr>
                    <a:xfrm>
                      <a:off x="0" y="0"/>
                      <a:ext cx="4958862" cy="4706681"/>
                    </a:xfrm>
                    <a:prstGeom prst="rect">
                      <a:avLst/>
                    </a:prstGeom>
                  </pic:spPr>
                </pic:pic>
              </a:graphicData>
            </a:graphic>
            <wp14:sizeRelH relativeFrom="page">
              <wp14:pctWidth>0</wp14:pctWidth>
            </wp14:sizeRelH>
            <wp14:sizeRelV relativeFrom="page">
              <wp14:pctHeight>0</wp14:pctHeight>
            </wp14:sizeRelV>
          </wp:anchor>
        </w:drawing>
      </w:r>
    </w:p>
    <w:p w14:paraId="6E01E962" w14:textId="09188036" w:rsidR="00AE041E" w:rsidRDefault="00AE041E" w:rsidP="00485645">
      <w:pPr>
        <w:spacing w:line="480" w:lineRule="auto"/>
        <w:jc w:val="center"/>
      </w:pPr>
    </w:p>
    <w:p w14:paraId="2BCB21D9" w14:textId="0CE29C8B" w:rsidR="00AE041E" w:rsidRDefault="00AE041E" w:rsidP="00485645">
      <w:pPr>
        <w:spacing w:line="480" w:lineRule="auto"/>
        <w:jc w:val="center"/>
      </w:pPr>
    </w:p>
    <w:p w14:paraId="2E19968C" w14:textId="517CF7DC" w:rsidR="00AE041E" w:rsidRDefault="00AE041E" w:rsidP="00485645">
      <w:pPr>
        <w:spacing w:line="480" w:lineRule="auto"/>
        <w:jc w:val="center"/>
      </w:pPr>
    </w:p>
    <w:p w14:paraId="7A6E1DD4" w14:textId="63DB7A64" w:rsidR="00AE041E" w:rsidRDefault="00AE041E" w:rsidP="00485645">
      <w:pPr>
        <w:spacing w:line="480" w:lineRule="auto"/>
        <w:jc w:val="center"/>
      </w:pPr>
    </w:p>
    <w:p w14:paraId="2BE80960" w14:textId="426979AE" w:rsidR="00AE041E" w:rsidRDefault="00AE041E" w:rsidP="00485645">
      <w:pPr>
        <w:spacing w:line="480" w:lineRule="auto"/>
        <w:jc w:val="center"/>
      </w:pPr>
    </w:p>
    <w:p w14:paraId="7A314489" w14:textId="77777777" w:rsidR="00AE041E" w:rsidRDefault="00AE041E" w:rsidP="00485645">
      <w:pPr>
        <w:spacing w:line="480" w:lineRule="auto"/>
        <w:jc w:val="center"/>
      </w:pPr>
    </w:p>
    <w:p w14:paraId="78A93B1A" w14:textId="77777777" w:rsidR="00AE041E" w:rsidRDefault="00AE041E" w:rsidP="00485645">
      <w:pPr>
        <w:spacing w:line="480" w:lineRule="auto"/>
        <w:jc w:val="center"/>
      </w:pPr>
    </w:p>
    <w:p w14:paraId="248FD7CF" w14:textId="77777777" w:rsidR="00AE041E" w:rsidRDefault="00AE041E" w:rsidP="00485645">
      <w:pPr>
        <w:spacing w:line="480" w:lineRule="auto"/>
        <w:jc w:val="center"/>
      </w:pPr>
    </w:p>
    <w:p w14:paraId="4B5053FD" w14:textId="77777777" w:rsidR="00AE041E" w:rsidRDefault="00AE041E" w:rsidP="00485645">
      <w:pPr>
        <w:spacing w:line="480" w:lineRule="auto"/>
        <w:jc w:val="center"/>
      </w:pPr>
    </w:p>
    <w:p w14:paraId="610183A3" w14:textId="77777777" w:rsidR="00AE041E" w:rsidRDefault="00AE041E" w:rsidP="00485645">
      <w:pPr>
        <w:spacing w:line="480" w:lineRule="auto"/>
        <w:jc w:val="center"/>
      </w:pPr>
    </w:p>
    <w:p w14:paraId="07C51156" w14:textId="77777777" w:rsidR="00AE041E" w:rsidRDefault="00AE041E" w:rsidP="00485645">
      <w:pPr>
        <w:spacing w:line="480" w:lineRule="auto"/>
        <w:jc w:val="center"/>
      </w:pPr>
    </w:p>
    <w:p w14:paraId="0555A326" w14:textId="77777777" w:rsidR="00AE041E" w:rsidRDefault="00AE041E" w:rsidP="00485645">
      <w:pPr>
        <w:spacing w:line="480" w:lineRule="auto"/>
        <w:jc w:val="center"/>
      </w:pPr>
    </w:p>
    <w:p w14:paraId="6D48DADE" w14:textId="732CAFEC" w:rsidR="00AE041E" w:rsidRDefault="00AE041E" w:rsidP="00485645">
      <w:pPr>
        <w:spacing w:line="480" w:lineRule="auto"/>
        <w:jc w:val="center"/>
      </w:pPr>
    </w:p>
    <w:p w14:paraId="7329F6F8" w14:textId="77777777" w:rsidR="00852288" w:rsidRDefault="00852288" w:rsidP="00485645">
      <w:pPr>
        <w:spacing w:line="480" w:lineRule="auto"/>
        <w:jc w:val="center"/>
      </w:pPr>
    </w:p>
    <w:p w14:paraId="5D31536B" w14:textId="7EA406A6" w:rsidR="002D0C62" w:rsidRDefault="00AE041E" w:rsidP="002D0C62">
      <w:pPr>
        <w:ind w:left="720" w:hanging="720"/>
        <w:jc w:val="center"/>
      </w:pPr>
      <w:r w:rsidRPr="00012E88">
        <w:t xml:space="preserve">Kimmons, R. Graham, C., R., &amp; West, R. E. (2020). The PICRAT model for technology integration in teacher preparation. </w:t>
      </w:r>
      <w:r w:rsidRPr="00012E88">
        <w:rPr>
          <w:rStyle w:val="HTMLCite"/>
          <w:color w:val="222222"/>
          <w:bdr w:val="none" w:sz="0" w:space="0" w:color="auto" w:frame="1"/>
        </w:rPr>
        <w:t>Contemporary Issues in Technology and Teacher Education (CITE Journal)</w:t>
      </w:r>
      <w:r w:rsidRPr="00012E88">
        <w:rPr>
          <w:color w:val="222222"/>
        </w:rPr>
        <w:t xml:space="preserve">. Retrieved from: </w:t>
      </w:r>
      <w:hyperlink r:id="rId22" w:history="1">
        <w:r w:rsidRPr="00012E88">
          <w:rPr>
            <w:rStyle w:val="Hyperlink"/>
          </w:rPr>
          <w:t>https://citejournal.org/volume-20/issue-1-20/general/the-picrat-model-for-technology-integration-in-teacher-preparation/</w:t>
        </w:r>
      </w:hyperlink>
      <w:r w:rsidRPr="00012E88">
        <w:rPr>
          <w:color w:val="222222"/>
        </w:rPr>
        <w:t>.</w:t>
      </w:r>
    </w:p>
    <w:p w14:paraId="75A00883" w14:textId="77777777" w:rsidR="002D0C62" w:rsidRDefault="002D0C62" w:rsidP="002D0C62">
      <w:pPr>
        <w:ind w:left="720" w:hanging="720"/>
        <w:jc w:val="center"/>
      </w:pPr>
    </w:p>
    <w:p w14:paraId="45A2C9B5" w14:textId="77777777" w:rsidR="002D0C62" w:rsidRDefault="002D0C62" w:rsidP="00485645">
      <w:pPr>
        <w:jc w:val="center"/>
      </w:pPr>
    </w:p>
    <w:p w14:paraId="37475C40" w14:textId="77777777" w:rsidR="002D0C62" w:rsidRDefault="002D0C62" w:rsidP="00485645">
      <w:pPr>
        <w:jc w:val="center"/>
      </w:pPr>
    </w:p>
    <w:p w14:paraId="7D55D68A" w14:textId="77777777" w:rsidR="002D0C62" w:rsidRDefault="002D0C62" w:rsidP="00485645">
      <w:pPr>
        <w:jc w:val="center"/>
      </w:pPr>
    </w:p>
    <w:p w14:paraId="3D750CE7" w14:textId="77777777" w:rsidR="002D0C62" w:rsidRDefault="002D0C62" w:rsidP="002D0C62">
      <w:pPr>
        <w:jc w:val="center"/>
      </w:pPr>
    </w:p>
    <w:p w14:paraId="59E7A317" w14:textId="266592F1" w:rsidR="002D0C62" w:rsidRDefault="002D0C62" w:rsidP="006C3BDC"/>
    <w:p w14:paraId="21C2F122" w14:textId="77777777" w:rsidR="006C3BDC" w:rsidRDefault="006C3BDC" w:rsidP="006C3BDC"/>
    <w:p w14:paraId="1297C5AD" w14:textId="77777777" w:rsidR="002D0C62" w:rsidRDefault="002D0C62" w:rsidP="002D0C62">
      <w:pPr>
        <w:jc w:val="center"/>
      </w:pPr>
    </w:p>
    <w:p w14:paraId="117687FC" w14:textId="266883DF" w:rsidR="002D0C62" w:rsidRDefault="002D0C62" w:rsidP="00753BFD">
      <w:pPr>
        <w:spacing w:line="276" w:lineRule="auto"/>
        <w:jc w:val="center"/>
      </w:pPr>
      <w:r>
        <w:lastRenderedPageBreak/>
        <w:t xml:space="preserve">Appendix </w:t>
      </w:r>
      <w:r>
        <w:t>C</w:t>
      </w:r>
    </w:p>
    <w:p w14:paraId="0B4B8B18" w14:textId="4EE55EEB" w:rsidR="002D0C62" w:rsidRDefault="00753BFD" w:rsidP="00753BFD">
      <w:pPr>
        <w:spacing w:line="276" w:lineRule="auto"/>
        <w:jc w:val="center"/>
      </w:pPr>
      <w:r>
        <w:t xml:space="preserve">Technological Pedagogical Content Knowledge (TPACK) </w:t>
      </w:r>
      <w:r w:rsidR="002D0C62">
        <w:t>Diagram</w:t>
      </w:r>
    </w:p>
    <w:p w14:paraId="6C23C233" w14:textId="77777777" w:rsidR="002D0C62" w:rsidRDefault="002D0C62" w:rsidP="002D0C62">
      <w:pPr>
        <w:jc w:val="center"/>
      </w:pPr>
    </w:p>
    <w:p w14:paraId="32DE1E5B" w14:textId="4CD62F9F" w:rsidR="002D0C62" w:rsidRDefault="002D0C62" w:rsidP="002D0C62">
      <w:pPr>
        <w:jc w:val="center"/>
      </w:pPr>
    </w:p>
    <w:p w14:paraId="0E3F5E68" w14:textId="16FCFA78" w:rsidR="002D0C62" w:rsidRDefault="002D0C62" w:rsidP="002D0C62">
      <w:pPr>
        <w:jc w:val="center"/>
      </w:pPr>
    </w:p>
    <w:p w14:paraId="4235B3A3" w14:textId="020E77AC" w:rsidR="002D0C62" w:rsidRDefault="002D0C62" w:rsidP="002D0C62">
      <w:pPr>
        <w:jc w:val="center"/>
      </w:pPr>
    </w:p>
    <w:p w14:paraId="2E65E168" w14:textId="4FEDB5F6" w:rsidR="002D0C62" w:rsidRDefault="002D0C62" w:rsidP="002D0C62">
      <w:pPr>
        <w:jc w:val="center"/>
      </w:pPr>
      <w:r>
        <w:rPr>
          <w:noProof/>
        </w:rPr>
        <w:drawing>
          <wp:anchor distT="0" distB="0" distL="114300" distR="114300" simplePos="0" relativeHeight="251660288" behindDoc="0" locked="0" layoutInCell="1" allowOverlap="1" wp14:anchorId="4107BD8C" wp14:editId="4222A845">
            <wp:simplePos x="0" y="0"/>
            <wp:positionH relativeFrom="column">
              <wp:posOffset>501113</wp:posOffset>
            </wp:positionH>
            <wp:positionV relativeFrom="paragraph">
              <wp:posOffset>179070</wp:posOffset>
            </wp:positionV>
            <wp:extent cx="4941277" cy="422021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941277" cy="4220210"/>
                    </a:xfrm>
                    <a:prstGeom prst="rect">
                      <a:avLst/>
                    </a:prstGeom>
                    <a:ln/>
                  </pic:spPr>
                </pic:pic>
              </a:graphicData>
            </a:graphic>
            <wp14:sizeRelH relativeFrom="page">
              <wp14:pctWidth>0</wp14:pctWidth>
            </wp14:sizeRelH>
            <wp14:sizeRelV relativeFrom="page">
              <wp14:pctHeight>0</wp14:pctHeight>
            </wp14:sizeRelV>
          </wp:anchor>
        </w:drawing>
      </w:r>
    </w:p>
    <w:p w14:paraId="2E5320DC" w14:textId="5BE088CD" w:rsidR="002D0C62" w:rsidRDefault="002D0C62" w:rsidP="002D0C62">
      <w:pPr>
        <w:jc w:val="center"/>
      </w:pPr>
    </w:p>
    <w:p w14:paraId="6640316E" w14:textId="7881D936" w:rsidR="002D0C62" w:rsidRDefault="002D0C62" w:rsidP="002D0C62">
      <w:pPr>
        <w:jc w:val="center"/>
      </w:pPr>
    </w:p>
    <w:p w14:paraId="106B85F1" w14:textId="77777777" w:rsidR="002D0C62" w:rsidRDefault="002D0C62" w:rsidP="002D0C62">
      <w:pPr>
        <w:jc w:val="center"/>
      </w:pPr>
    </w:p>
    <w:p w14:paraId="3D40C323" w14:textId="77777777" w:rsidR="002D0C62" w:rsidRDefault="002D0C62" w:rsidP="002D0C62">
      <w:pPr>
        <w:jc w:val="center"/>
      </w:pPr>
    </w:p>
    <w:p w14:paraId="02156ECB" w14:textId="77777777" w:rsidR="002D0C62" w:rsidRDefault="002D0C62" w:rsidP="002D0C62">
      <w:pPr>
        <w:jc w:val="center"/>
      </w:pPr>
    </w:p>
    <w:p w14:paraId="6580131B" w14:textId="77777777" w:rsidR="002D0C62" w:rsidRDefault="002D0C62" w:rsidP="002D0C62">
      <w:pPr>
        <w:jc w:val="center"/>
      </w:pPr>
    </w:p>
    <w:p w14:paraId="6282A7EF" w14:textId="77777777" w:rsidR="002D0C62" w:rsidRDefault="002D0C62" w:rsidP="002D0C62">
      <w:pPr>
        <w:jc w:val="center"/>
      </w:pPr>
    </w:p>
    <w:p w14:paraId="1C12AAE1" w14:textId="77777777" w:rsidR="002D0C62" w:rsidRDefault="002D0C62" w:rsidP="002D0C62">
      <w:pPr>
        <w:jc w:val="center"/>
      </w:pPr>
    </w:p>
    <w:p w14:paraId="0B027A5B" w14:textId="77777777" w:rsidR="002D0C62" w:rsidRDefault="002D0C62" w:rsidP="002D0C62">
      <w:pPr>
        <w:jc w:val="center"/>
      </w:pPr>
    </w:p>
    <w:p w14:paraId="5E883E43" w14:textId="77777777" w:rsidR="002D0C62" w:rsidRDefault="002D0C62" w:rsidP="002D0C62">
      <w:pPr>
        <w:jc w:val="center"/>
      </w:pPr>
    </w:p>
    <w:p w14:paraId="6D6D852B" w14:textId="77777777" w:rsidR="002D0C62" w:rsidRDefault="002D0C62" w:rsidP="002D0C62">
      <w:pPr>
        <w:jc w:val="center"/>
      </w:pPr>
    </w:p>
    <w:p w14:paraId="52064EDE" w14:textId="77777777" w:rsidR="002D0C62" w:rsidRDefault="002D0C62" w:rsidP="002D0C62">
      <w:pPr>
        <w:jc w:val="center"/>
      </w:pPr>
    </w:p>
    <w:p w14:paraId="1686F26F" w14:textId="77777777" w:rsidR="002D0C62" w:rsidRDefault="002D0C62" w:rsidP="002D0C62">
      <w:pPr>
        <w:jc w:val="center"/>
      </w:pPr>
    </w:p>
    <w:p w14:paraId="311A6A19" w14:textId="77777777" w:rsidR="002D0C62" w:rsidRDefault="002D0C62" w:rsidP="002D0C62">
      <w:pPr>
        <w:jc w:val="center"/>
      </w:pPr>
    </w:p>
    <w:p w14:paraId="0A11898F" w14:textId="77777777" w:rsidR="002D0C62" w:rsidRDefault="002D0C62" w:rsidP="002D0C62">
      <w:pPr>
        <w:jc w:val="center"/>
      </w:pPr>
    </w:p>
    <w:p w14:paraId="16EB6570" w14:textId="77777777" w:rsidR="002D0C62" w:rsidRDefault="002D0C62" w:rsidP="002D0C62">
      <w:pPr>
        <w:jc w:val="center"/>
      </w:pPr>
    </w:p>
    <w:p w14:paraId="7AF8BA61" w14:textId="77777777" w:rsidR="002D0C62" w:rsidRDefault="002D0C62" w:rsidP="002D0C62">
      <w:pPr>
        <w:jc w:val="center"/>
      </w:pPr>
    </w:p>
    <w:p w14:paraId="7FAEA8C2" w14:textId="77777777" w:rsidR="002D0C62" w:rsidRDefault="002D0C62" w:rsidP="002D0C62">
      <w:pPr>
        <w:jc w:val="center"/>
      </w:pPr>
    </w:p>
    <w:p w14:paraId="3F121BE4" w14:textId="77777777" w:rsidR="002D0C62" w:rsidRDefault="002D0C62" w:rsidP="002D0C62">
      <w:pPr>
        <w:jc w:val="center"/>
      </w:pPr>
    </w:p>
    <w:p w14:paraId="7DC83AFD" w14:textId="77777777" w:rsidR="002D0C62" w:rsidRDefault="002D0C62" w:rsidP="002D0C62">
      <w:pPr>
        <w:jc w:val="center"/>
      </w:pPr>
    </w:p>
    <w:p w14:paraId="6542A27E" w14:textId="77777777" w:rsidR="002D0C62" w:rsidRDefault="002D0C62" w:rsidP="002D0C62">
      <w:pPr>
        <w:jc w:val="center"/>
      </w:pPr>
    </w:p>
    <w:p w14:paraId="72D271CC" w14:textId="77777777" w:rsidR="002D0C62" w:rsidRDefault="002D0C62" w:rsidP="002D0C62">
      <w:pPr>
        <w:jc w:val="center"/>
      </w:pPr>
    </w:p>
    <w:p w14:paraId="4643462B" w14:textId="77777777" w:rsidR="002D0C62" w:rsidRDefault="002D0C62" w:rsidP="002D0C62">
      <w:pPr>
        <w:jc w:val="center"/>
      </w:pPr>
    </w:p>
    <w:p w14:paraId="60A5744D" w14:textId="77777777" w:rsidR="002D0C62" w:rsidRDefault="002D0C62" w:rsidP="002D0C62">
      <w:pPr>
        <w:jc w:val="center"/>
      </w:pPr>
    </w:p>
    <w:p w14:paraId="6BF27A33" w14:textId="77777777" w:rsidR="002D0C62" w:rsidRDefault="002D0C62" w:rsidP="002D0C62">
      <w:pPr>
        <w:jc w:val="center"/>
      </w:pPr>
    </w:p>
    <w:p w14:paraId="4BEA6779" w14:textId="77777777" w:rsidR="002D0C62" w:rsidRDefault="002D0C62" w:rsidP="002D0C62">
      <w:pPr>
        <w:jc w:val="center"/>
      </w:pPr>
    </w:p>
    <w:p w14:paraId="30156AFD" w14:textId="742671BC" w:rsidR="002D0C62" w:rsidRDefault="002D0C62" w:rsidP="005E5B22">
      <w:pPr>
        <w:jc w:val="center"/>
      </w:pPr>
      <w:r>
        <w:t xml:space="preserve">Reproduced by </w:t>
      </w:r>
      <w:r w:rsidR="005E5B22">
        <w:t>p</w:t>
      </w:r>
      <w:r>
        <w:t xml:space="preserve">ermission of the publisher, © 2012 by tpack.org </w:t>
      </w:r>
    </w:p>
    <w:p w14:paraId="40B63005" w14:textId="77777777" w:rsidR="002D0C62" w:rsidRDefault="002D0C62" w:rsidP="002D0C62">
      <w:pPr>
        <w:jc w:val="center"/>
      </w:pPr>
      <w:r>
        <w:t>Developed by Matthew Koehler and Punya Mishra</w:t>
      </w:r>
    </w:p>
    <w:p w14:paraId="285D0DEE" w14:textId="77777777" w:rsidR="002D0C62" w:rsidRDefault="002D0C62" w:rsidP="002D0C62">
      <w:pPr>
        <w:pStyle w:val="NormalWeb"/>
        <w:spacing w:before="0" w:beforeAutospacing="0" w:after="0" w:afterAutospacing="0"/>
      </w:pPr>
    </w:p>
    <w:p w14:paraId="593B1EF2" w14:textId="77777777" w:rsidR="002D0C62" w:rsidRDefault="002D0C62" w:rsidP="002D0C62"/>
    <w:p w14:paraId="5FCB3329" w14:textId="77777777" w:rsidR="002D0C62" w:rsidRDefault="002D0C62" w:rsidP="00485645">
      <w:pPr>
        <w:jc w:val="center"/>
      </w:pPr>
    </w:p>
    <w:p w14:paraId="3A8C1D74" w14:textId="77777777" w:rsidR="002D0C62" w:rsidRDefault="002D0C62" w:rsidP="00485645">
      <w:pPr>
        <w:jc w:val="center"/>
      </w:pPr>
    </w:p>
    <w:p w14:paraId="7FF0C29C" w14:textId="77777777" w:rsidR="002D0C62" w:rsidRDefault="002D0C62" w:rsidP="00485645">
      <w:pPr>
        <w:jc w:val="center"/>
      </w:pPr>
    </w:p>
    <w:p w14:paraId="50B6603A" w14:textId="77777777" w:rsidR="002D0C62" w:rsidRDefault="002D0C62" w:rsidP="00485645">
      <w:pPr>
        <w:jc w:val="center"/>
      </w:pPr>
    </w:p>
    <w:p w14:paraId="720F306C" w14:textId="469E450B" w:rsidR="002D0C62" w:rsidRDefault="002D0C62" w:rsidP="00485645">
      <w:pPr>
        <w:jc w:val="center"/>
      </w:pPr>
    </w:p>
    <w:p w14:paraId="40CB9901" w14:textId="77777777" w:rsidR="002D0C62" w:rsidRDefault="002D0C62" w:rsidP="00485645">
      <w:pPr>
        <w:jc w:val="center"/>
      </w:pPr>
    </w:p>
    <w:p w14:paraId="5D14489C" w14:textId="77777777" w:rsidR="002D0C62" w:rsidRDefault="002D0C62" w:rsidP="00485645">
      <w:pPr>
        <w:jc w:val="center"/>
      </w:pPr>
    </w:p>
    <w:p w14:paraId="1FE59726" w14:textId="77777777" w:rsidR="002D0C62" w:rsidRDefault="002D0C62" w:rsidP="00485645">
      <w:pPr>
        <w:jc w:val="center"/>
      </w:pPr>
    </w:p>
    <w:p w14:paraId="7E9838CD" w14:textId="77777777" w:rsidR="002D0C62" w:rsidRDefault="002D0C62" w:rsidP="00485645">
      <w:pPr>
        <w:jc w:val="center"/>
      </w:pPr>
    </w:p>
    <w:p w14:paraId="350FFCD7" w14:textId="4D34D33A" w:rsidR="00485645" w:rsidRDefault="00485645" w:rsidP="00753BFD">
      <w:pPr>
        <w:spacing w:line="276" w:lineRule="auto"/>
        <w:jc w:val="center"/>
      </w:pPr>
      <w:bookmarkStart w:id="0" w:name="_GoBack"/>
      <w:bookmarkEnd w:id="0"/>
      <w:r>
        <w:lastRenderedPageBreak/>
        <w:t xml:space="preserve">Appendix </w:t>
      </w:r>
      <w:r w:rsidR="002D0C62">
        <w:t>D</w:t>
      </w:r>
    </w:p>
    <w:p w14:paraId="4163A12B" w14:textId="5CAF1FC5" w:rsidR="00485645" w:rsidRDefault="00753BFD" w:rsidP="00753BFD">
      <w:pPr>
        <w:spacing w:line="276" w:lineRule="auto"/>
        <w:jc w:val="center"/>
      </w:pPr>
      <w:r>
        <w:t xml:space="preserve">Technological Pedagogical Content Knowledge (TPACK) </w:t>
      </w:r>
      <w:r w:rsidR="00485645">
        <w:t>Technology Integration Rubric</w:t>
      </w:r>
    </w:p>
    <w:p w14:paraId="4562C2C6" w14:textId="77777777" w:rsidR="00753BFD" w:rsidRDefault="00753BFD" w:rsidP="00485645">
      <w:pPr>
        <w:jc w:val="center"/>
      </w:pPr>
    </w:p>
    <w:p w14:paraId="262AB907" w14:textId="77777777" w:rsidR="00485645" w:rsidRDefault="00485645" w:rsidP="00485645">
      <w:pPr>
        <w:jc w:val="center"/>
      </w:pPr>
    </w:p>
    <w:p w14:paraId="5F1D5F21" w14:textId="78D70995" w:rsidR="00485645" w:rsidRDefault="005E5B22" w:rsidP="005E5B22">
      <w:pPr>
        <w:jc w:val="center"/>
      </w:pPr>
      <w:r>
        <w:rPr>
          <w:noProof/>
        </w:rPr>
        <w:drawing>
          <wp:inline distT="0" distB="0" distL="0" distR="0" wp14:anchorId="56F01447" wp14:editId="54994A0D">
            <wp:extent cx="5943600" cy="5805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1-11-01 at 8.56.25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5805170"/>
                    </a:xfrm>
                    <a:prstGeom prst="rect">
                      <a:avLst/>
                    </a:prstGeom>
                  </pic:spPr>
                </pic:pic>
              </a:graphicData>
            </a:graphic>
          </wp:inline>
        </w:drawing>
      </w:r>
    </w:p>
    <w:p w14:paraId="6C97894B" w14:textId="77777777" w:rsidR="00753BFD" w:rsidRDefault="00753BFD" w:rsidP="005E5B22">
      <w:pPr>
        <w:jc w:val="center"/>
      </w:pPr>
    </w:p>
    <w:p w14:paraId="04D75354" w14:textId="2C92B696" w:rsidR="00485645" w:rsidRDefault="005E5B22" w:rsidP="005E5B22">
      <w:pPr>
        <w:jc w:val="center"/>
      </w:pPr>
      <w:r>
        <w:t xml:space="preserve">Harris, J., </w:t>
      </w:r>
      <w:proofErr w:type="spellStart"/>
      <w:r>
        <w:t>Grandgenett</w:t>
      </w:r>
      <w:proofErr w:type="spellEnd"/>
      <w:r>
        <w:t xml:space="preserve">, N., &amp; Hofer, M. (2010). Testing a TPACK-based technology integration assessment instrument. In C. D. Maddux, D. Gibson, &amp; B. Dodge (Eds.). Research highlights in technology and teacher education 2010 (pp. 323-331). </w:t>
      </w:r>
      <w:r w:rsidRPr="005E5B22">
        <w:rPr>
          <w:i/>
        </w:rPr>
        <w:t>Society for Information Technology and Teacher Education (SITE).</w:t>
      </w:r>
    </w:p>
    <w:p w14:paraId="6E9129F3" w14:textId="77777777" w:rsidR="005E5B22" w:rsidRDefault="005E5B22" w:rsidP="00485645">
      <w:pPr>
        <w:jc w:val="center"/>
      </w:pPr>
    </w:p>
    <w:p w14:paraId="61B14E96" w14:textId="77777777" w:rsidR="005E5B22" w:rsidRDefault="005E5B22" w:rsidP="00485645">
      <w:pPr>
        <w:jc w:val="center"/>
      </w:pPr>
    </w:p>
    <w:p w14:paraId="4F12D657" w14:textId="70A0BB96" w:rsidR="00485645" w:rsidRDefault="00485645" w:rsidP="00AE041E">
      <w:r>
        <w:br w:type="page"/>
      </w:r>
    </w:p>
    <w:p w14:paraId="5F999279" w14:textId="219504AD" w:rsidR="002536CE" w:rsidRDefault="002536CE" w:rsidP="00B416EC">
      <w:pPr>
        <w:pStyle w:val="NormalWeb"/>
        <w:spacing w:before="0" w:beforeAutospacing="0" w:after="0" w:afterAutospacing="0"/>
        <w:jc w:val="center"/>
      </w:pPr>
    </w:p>
    <w:p w14:paraId="6CE116B8" w14:textId="123181B0" w:rsidR="002536CE" w:rsidRDefault="002536CE" w:rsidP="00B416EC">
      <w:pPr>
        <w:pStyle w:val="NormalWeb"/>
        <w:spacing w:before="0" w:beforeAutospacing="0" w:after="0" w:afterAutospacing="0"/>
        <w:jc w:val="center"/>
      </w:pPr>
    </w:p>
    <w:p w14:paraId="104905B2" w14:textId="3DBC2964" w:rsidR="002536CE" w:rsidRPr="00B416EC" w:rsidRDefault="002536CE" w:rsidP="00B416EC">
      <w:pPr>
        <w:pStyle w:val="NormalWeb"/>
        <w:spacing w:before="0" w:beforeAutospacing="0" w:after="0" w:afterAutospacing="0"/>
        <w:jc w:val="center"/>
      </w:pPr>
    </w:p>
    <w:p w14:paraId="6E66CFF6" w14:textId="77777777" w:rsidR="00D34FE1" w:rsidRPr="00D34FE1" w:rsidRDefault="00D34FE1" w:rsidP="00D34FE1">
      <w:pPr>
        <w:pStyle w:val="NormalWeb"/>
        <w:spacing w:before="0" w:beforeAutospacing="0" w:after="0" w:afterAutospacing="0"/>
        <w:rPr>
          <w:bCs/>
        </w:rPr>
      </w:pPr>
    </w:p>
    <w:p w14:paraId="3AF93134" w14:textId="04E168AB" w:rsidR="008B0DDD" w:rsidRDefault="008B0DDD"/>
    <w:p w14:paraId="56791441" w14:textId="7E0ADAED" w:rsidR="008B0DDD" w:rsidRDefault="008B0DDD"/>
    <w:p w14:paraId="017DA3B9" w14:textId="4BFE99CB" w:rsidR="008B0DDD" w:rsidRDefault="008B0DDD"/>
    <w:p w14:paraId="015ED353" w14:textId="2DDDB62D" w:rsidR="008B0DDD" w:rsidRDefault="008B0DDD"/>
    <w:p w14:paraId="2DA29778" w14:textId="5199A1A2" w:rsidR="008B0DDD" w:rsidRDefault="008B0DDD"/>
    <w:p w14:paraId="0DDAAD8B" w14:textId="194055A9" w:rsidR="008B0DDD" w:rsidRDefault="008B0DDD"/>
    <w:p w14:paraId="5422F5A8" w14:textId="5C370FE3" w:rsidR="008B0DDD" w:rsidRDefault="008B0DDD"/>
    <w:p w14:paraId="476959D8" w14:textId="2FA8A044" w:rsidR="008B0DDD" w:rsidRDefault="008B0DDD"/>
    <w:p w14:paraId="731920A6" w14:textId="2606793E" w:rsidR="008B0DDD" w:rsidRDefault="008B0DDD"/>
    <w:p w14:paraId="6165F997" w14:textId="20250D4B" w:rsidR="008B0DDD" w:rsidRDefault="008B0DDD"/>
    <w:p w14:paraId="487BBE41" w14:textId="4E3E8C71" w:rsidR="008B0DDD" w:rsidRDefault="008B0DDD"/>
    <w:p w14:paraId="509EBA2B" w14:textId="7458EBC5" w:rsidR="008B0DDD" w:rsidRDefault="008B0DDD"/>
    <w:p w14:paraId="1259D0D7" w14:textId="1AAD8DB7" w:rsidR="008B0DDD" w:rsidRDefault="008B0DDD"/>
    <w:p w14:paraId="0F227582" w14:textId="3802AF67" w:rsidR="008B0DDD" w:rsidRDefault="008B0DDD"/>
    <w:p w14:paraId="5A0FDE94" w14:textId="2DDABDA4" w:rsidR="008B0DDD" w:rsidRDefault="008B0DDD"/>
    <w:p w14:paraId="3BAA094E" w14:textId="0533CF2E" w:rsidR="008B0DDD" w:rsidRDefault="008B0DDD"/>
    <w:p w14:paraId="2F9FC305" w14:textId="1F097035" w:rsidR="008B0DDD" w:rsidRDefault="008B0DDD"/>
    <w:p w14:paraId="48226F7B" w14:textId="6C1B8D6F" w:rsidR="008B0DDD" w:rsidRDefault="008B0DDD"/>
    <w:p w14:paraId="780DCDA9" w14:textId="4497D3CA" w:rsidR="008B0DDD" w:rsidRDefault="008B0DDD"/>
    <w:p w14:paraId="08809DFA" w14:textId="2D4A9B91" w:rsidR="00CC77BA" w:rsidRDefault="00CC77BA" w:rsidP="00715BFF"/>
    <w:p w14:paraId="4ACECA9E" w14:textId="77777777" w:rsidR="00DF7704" w:rsidRDefault="00DF7704" w:rsidP="00DF7704">
      <w:pPr>
        <w:rPr>
          <w:rFonts w:ascii="Arial" w:hAnsi="Arial" w:cs="Arial"/>
          <w:sz w:val="45"/>
          <w:szCs w:val="45"/>
        </w:rPr>
      </w:pPr>
    </w:p>
    <w:p w14:paraId="330557D2" w14:textId="15CD00E6" w:rsidR="00DF7704" w:rsidRDefault="00DF7704" w:rsidP="00DF7704"/>
    <w:p w14:paraId="67404980" w14:textId="6C1871EC" w:rsidR="00B112C0" w:rsidRPr="00F479E3" w:rsidRDefault="00B112C0" w:rsidP="00F479E3">
      <w:pPr>
        <w:spacing w:line="480" w:lineRule="auto"/>
        <w:ind w:left="720" w:hanging="720"/>
      </w:pPr>
    </w:p>
    <w:sectPr w:rsidR="00B112C0" w:rsidRPr="00F479E3" w:rsidSect="00C70E4E">
      <w:headerReference w:type="default"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CAA48" w14:textId="77777777" w:rsidR="0086440F" w:rsidRDefault="0086440F" w:rsidP="00F479E3">
      <w:r>
        <w:separator/>
      </w:r>
    </w:p>
  </w:endnote>
  <w:endnote w:type="continuationSeparator" w:id="0">
    <w:p w14:paraId="51DA5E26" w14:textId="77777777" w:rsidR="0086440F" w:rsidRDefault="0086440F" w:rsidP="00F4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CD071" w14:textId="4B725022" w:rsidR="001B1D6A" w:rsidRDefault="001B1D6A" w:rsidP="00890D1B">
    <w:pPr>
      <w:rPr>
        <w:b/>
      </w:rPr>
    </w:pPr>
  </w:p>
  <w:p w14:paraId="67D45083" w14:textId="77777777" w:rsidR="001B1D6A" w:rsidRDefault="001B1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ABBA8" w14:textId="77777777" w:rsidR="0086440F" w:rsidRDefault="0086440F" w:rsidP="00F479E3">
      <w:r>
        <w:separator/>
      </w:r>
    </w:p>
  </w:footnote>
  <w:footnote w:type="continuationSeparator" w:id="0">
    <w:p w14:paraId="2E3277BC" w14:textId="77777777" w:rsidR="0086440F" w:rsidRDefault="0086440F" w:rsidP="00F47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62452" w14:textId="77777777" w:rsidR="001B1D6A" w:rsidRDefault="001B1D6A">
    <w:pPr>
      <w:pStyle w:val="Header"/>
    </w:pPr>
    <w:r>
      <w:tab/>
    </w:r>
    <w:r>
      <w:tab/>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674"/>
    <w:multiLevelType w:val="multilevel"/>
    <w:tmpl w:val="5894B9E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C68FF"/>
    <w:multiLevelType w:val="multilevel"/>
    <w:tmpl w:val="DAC69E5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3262F"/>
    <w:multiLevelType w:val="multilevel"/>
    <w:tmpl w:val="1A021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3A2529"/>
    <w:multiLevelType w:val="multilevel"/>
    <w:tmpl w:val="8B604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AD7B86"/>
    <w:multiLevelType w:val="multilevel"/>
    <w:tmpl w:val="49A47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AE1EF4"/>
    <w:multiLevelType w:val="multilevel"/>
    <w:tmpl w:val="BE240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80397D"/>
    <w:multiLevelType w:val="multilevel"/>
    <w:tmpl w:val="6A468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4C3C2C"/>
    <w:multiLevelType w:val="multilevel"/>
    <w:tmpl w:val="E9AC1E1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1040A"/>
    <w:multiLevelType w:val="multilevel"/>
    <w:tmpl w:val="4852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57815"/>
    <w:multiLevelType w:val="hybridMultilevel"/>
    <w:tmpl w:val="FF7A7C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20653"/>
    <w:multiLevelType w:val="multilevel"/>
    <w:tmpl w:val="75269554"/>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28D5252F"/>
    <w:multiLevelType w:val="multilevel"/>
    <w:tmpl w:val="8D963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1B0C4F"/>
    <w:multiLevelType w:val="hybridMultilevel"/>
    <w:tmpl w:val="EA322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31185"/>
    <w:multiLevelType w:val="multilevel"/>
    <w:tmpl w:val="FEC09B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370022"/>
    <w:multiLevelType w:val="multilevel"/>
    <w:tmpl w:val="7C38E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8076B7"/>
    <w:multiLevelType w:val="multilevel"/>
    <w:tmpl w:val="46A81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7401DC"/>
    <w:multiLevelType w:val="multilevel"/>
    <w:tmpl w:val="85045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DB47D7"/>
    <w:multiLevelType w:val="multilevel"/>
    <w:tmpl w:val="242E4B26"/>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50A80EE0"/>
    <w:multiLevelType w:val="multilevel"/>
    <w:tmpl w:val="9B96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3163DB"/>
    <w:multiLevelType w:val="hybridMultilevel"/>
    <w:tmpl w:val="0BE25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8866A9"/>
    <w:multiLevelType w:val="hybridMultilevel"/>
    <w:tmpl w:val="B254B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CC7440"/>
    <w:multiLevelType w:val="hybridMultilevel"/>
    <w:tmpl w:val="0EF2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3157ED"/>
    <w:multiLevelType w:val="multilevel"/>
    <w:tmpl w:val="D82A7CC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D01A0F"/>
    <w:multiLevelType w:val="multilevel"/>
    <w:tmpl w:val="F252F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FA0E9D"/>
    <w:multiLevelType w:val="multilevel"/>
    <w:tmpl w:val="98EC3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323E57"/>
    <w:multiLevelType w:val="multilevel"/>
    <w:tmpl w:val="A1A6F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0B7CF6"/>
    <w:multiLevelType w:val="multilevel"/>
    <w:tmpl w:val="8F181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2"/>
  </w:num>
  <w:num w:numId="3">
    <w:abstractNumId w:val="21"/>
  </w:num>
  <w:num w:numId="4">
    <w:abstractNumId w:val="19"/>
  </w:num>
  <w:num w:numId="5">
    <w:abstractNumId w:val="9"/>
  </w:num>
  <w:num w:numId="6">
    <w:abstractNumId w:val="20"/>
  </w:num>
  <w:num w:numId="7">
    <w:abstractNumId w:val="18"/>
  </w:num>
  <w:num w:numId="8">
    <w:abstractNumId w:val="26"/>
  </w:num>
  <w:num w:numId="9">
    <w:abstractNumId w:val="6"/>
  </w:num>
  <w:num w:numId="10">
    <w:abstractNumId w:val="23"/>
  </w:num>
  <w:num w:numId="11">
    <w:abstractNumId w:val="14"/>
  </w:num>
  <w:num w:numId="12">
    <w:abstractNumId w:val="13"/>
  </w:num>
  <w:num w:numId="13">
    <w:abstractNumId w:val="4"/>
  </w:num>
  <w:num w:numId="14">
    <w:abstractNumId w:val="15"/>
  </w:num>
  <w:num w:numId="15">
    <w:abstractNumId w:val="10"/>
  </w:num>
  <w:num w:numId="16">
    <w:abstractNumId w:val="3"/>
  </w:num>
  <w:num w:numId="17">
    <w:abstractNumId w:val="25"/>
  </w:num>
  <w:num w:numId="18">
    <w:abstractNumId w:val="0"/>
  </w:num>
  <w:num w:numId="19">
    <w:abstractNumId w:val="7"/>
  </w:num>
  <w:num w:numId="20">
    <w:abstractNumId w:val="17"/>
  </w:num>
  <w:num w:numId="21">
    <w:abstractNumId w:val="1"/>
  </w:num>
  <w:num w:numId="22">
    <w:abstractNumId w:val="2"/>
  </w:num>
  <w:num w:numId="23">
    <w:abstractNumId w:val="11"/>
  </w:num>
  <w:num w:numId="24">
    <w:abstractNumId w:val="5"/>
  </w:num>
  <w:num w:numId="25">
    <w:abstractNumId w:val="16"/>
  </w:num>
  <w:num w:numId="26">
    <w:abstractNumId w:val="2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9E3"/>
    <w:rsid w:val="0000326C"/>
    <w:rsid w:val="00005B0E"/>
    <w:rsid w:val="0000707F"/>
    <w:rsid w:val="00012E88"/>
    <w:rsid w:val="00022CC9"/>
    <w:rsid w:val="0002407B"/>
    <w:rsid w:val="0002594B"/>
    <w:rsid w:val="00030F94"/>
    <w:rsid w:val="00035CEC"/>
    <w:rsid w:val="00045F40"/>
    <w:rsid w:val="00047012"/>
    <w:rsid w:val="000527A5"/>
    <w:rsid w:val="0006494D"/>
    <w:rsid w:val="000832B5"/>
    <w:rsid w:val="000901BC"/>
    <w:rsid w:val="000A7C14"/>
    <w:rsid w:val="000E04CE"/>
    <w:rsid w:val="000E102A"/>
    <w:rsid w:val="000E2B06"/>
    <w:rsid w:val="000E5BE1"/>
    <w:rsid w:val="000F1337"/>
    <w:rsid w:val="000F526A"/>
    <w:rsid w:val="00101EC9"/>
    <w:rsid w:val="00133493"/>
    <w:rsid w:val="00137965"/>
    <w:rsid w:val="00146E5A"/>
    <w:rsid w:val="00170268"/>
    <w:rsid w:val="001927BF"/>
    <w:rsid w:val="001957E6"/>
    <w:rsid w:val="001A0569"/>
    <w:rsid w:val="001A1ADF"/>
    <w:rsid w:val="001A1B33"/>
    <w:rsid w:val="001A45BF"/>
    <w:rsid w:val="001A647C"/>
    <w:rsid w:val="001B1D6A"/>
    <w:rsid w:val="001C109F"/>
    <w:rsid w:val="001C156F"/>
    <w:rsid w:val="001C1654"/>
    <w:rsid w:val="001C16EF"/>
    <w:rsid w:val="001D19C3"/>
    <w:rsid w:val="001D2D50"/>
    <w:rsid w:val="001D41BE"/>
    <w:rsid w:val="001F5CA2"/>
    <w:rsid w:val="00204F6B"/>
    <w:rsid w:val="002155F2"/>
    <w:rsid w:val="00217B42"/>
    <w:rsid w:val="00225453"/>
    <w:rsid w:val="0023307D"/>
    <w:rsid w:val="00235379"/>
    <w:rsid w:val="00242183"/>
    <w:rsid w:val="0024795D"/>
    <w:rsid w:val="00253197"/>
    <w:rsid w:val="002536CE"/>
    <w:rsid w:val="00285C47"/>
    <w:rsid w:val="0028772E"/>
    <w:rsid w:val="002951D9"/>
    <w:rsid w:val="002A051D"/>
    <w:rsid w:val="002B76B5"/>
    <w:rsid w:val="002C6D45"/>
    <w:rsid w:val="002D0C62"/>
    <w:rsid w:val="003018FE"/>
    <w:rsid w:val="00337F39"/>
    <w:rsid w:val="00341C89"/>
    <w:rsid w:val="003548A1"/>
    <w:rsid w:val="003825BA"/>
    <w:rsid w:val="0039200C"/>
    <w:rsid w:val="0039223F"/>
    <w:rsid w:val="00392752"/>
    <w:rsid w:val="00393C73"/>
    <w:rsid w:val="003955EC"/>
    <w:rsid w:val="003A7E97"/>
    <w:rsid w:val="003B0B23"/>
    <w:rsid w:val="003B0D07"/>
    <w:rsid w:val="003D45AA"/>
    <w:rsid w:val="003E7A87"/>
    <w:rsid w:val="003F0015"/>
    <w:rsid w:val="004104D1"/>
    <w:rsid w:val="00427161"/>
    <w:rsid w:val="00440210"/>
    <w:rsid w:val="00441B5B"/>
    <w:rsid w:val="00446255"/>
    <w:rsid w:val="00450D51"/>
    <w:rsid w:val="004663F1"/>
    <w:rsid w:val="00485645"/>
    <w:rsid w:val="004C01E8"/>
    <w:rsid w:val="004C171B"/>
    <w:rsid w:val="004E73E7"/>
    <w:rsid w:val="00503A0F"/>
    <w:rsid w:val="00525B84"/>
    <w:rsid w:val="005357B5"/>
    <w:rsid w:val="005402EA"/>
    <w:rsid w:val="0054374D"/>
    <w:rsid w:val="005542DA"/>
    <w:rsid w:val="00556BB3"/>
    <w:rsid w:val="00566BE7"/>
    <w:rsid w:val="00576225"/>
    <w:rsid w:val="005C09E8"/>
    <w:rsid w:val="005C0B9A"/>
    <w:rsid w:val="005D0F41"/>
    <w:rsid w:val="005E0129"/>
    <w:rsid w:val="005E5B22"/>
    <w:rsid w:val="005F6E9D"/>
    <w:rsid w:val="0060344C"/>
    <w:rsid w:val="0060466E"/>
    <w:rsid w:val="00604FC0"/>
    <w:rsid w:val="00606CCA"/>
    <w:rsid w:val="006073BD"/>
    <w:rsid w:val="006360A8"/>
    <w:rsid w:val="00644AA8"/>
    <w:rsid w:val="0065749A"/>
    <w:rsid w:val="006650F2"/>
    <w:rsid w:val="0069326A"/>
    <w:rsid w:val="006A5DDA"/>
    <w:rsid w:val="006B0481"/>
    <w:rsid w:val="006B7D23"/>
    <w:rsid w:val="006C2162"/>
    <w:rsid w:val="006C3BDC"/>
    <w:rsid w:val="006D4DA6"/>
    <w:rsid w:val="006F061C"/>
    <w:rsid w:val="006F1BD5"/>
    <w:rsid w:val="007060AB"/>
    <w:rsid w:val="00715BFF"/>
    <w:rsid w:val="00724A4A"/>
    <w:rsid w:val="007326FB"/>
    <w:rsid w:val="0073397F"/>
    <w:rsid w:val="00733AB8"/>
    <w:rsid w:val="00740EBC"/>
    <w:rsid w:val="007413E7"/>
    <w:rsid w:val="0074194A"/>
    <w:rsid w:val="00742C91"/>
    <w:rsid w:val="00744B4F"/>
    <w:rsid w:val="00753BFD"/>
    <w:rsid w:val="00755837"/>
    <w:rsid w:val="00767FCD"/>
    <w:rsid w:val="007717AB"/>
    <w:rsid w:val="0077587A"/>
    <w:rsid w:val="0079302E"/>
    <w:rsid w:val="007B4AFF"/>
    <w:rsid w:val="007C0FBA"/>
    <w:rsid w:val="007C111F"/>
    <w:rsid w:val="007D0450"/>
    <w:rsid w:val="007F3D75"/>
    <w:rsid w:val="00803B67"/>
    <w:rsid w:val="0081095E"/>
    <w:rsid w:val="00831593"/>
    <w:rsid w:val="00835840"/>
    <w:rsid w:val="00836082"/>
    <w:rsid w:val="008467C8"/>
    <w:rsid w:val="00847CC7"/>
    <w:rsid w:val="00852288"/>
    <w:rsid w:val="0086440F"/>
    <w:rsid w:val="008650E4"/>
    <w:rsid w:val="0087382D"/>
    <w:rsid w:val="00886AA2"/>
    <w:rsid w:val="00890D1B"/>
    <w:rsid w:val="008A18A3"/>
    <w:rsid w:val="008B0DDD"/>
    <w:rsid w:val="008E0233"/>
    <w:rsid w:val="008F5C58"/>
    <w:rsid w:val="008F63F9"/>
    <w:rsid w:val="00906632"/>
    <w:rsid w:val="00914A44"/>
    <w:rsid w:val="00923AAB"/>
    <w:rsid w:val="00925EDE"/>
    <w:rsid w:val="0093574D"/>
    <w:rsid w:val="00954B0A"/>
    <w:rsid w:val="00967736"/>
    <w:rsid w:val="00971FC3"/>
    <w:rsid w:val="00972425"/>
    <w:rsid w:val="00974DC2"/>
    <w:rsid w:val="0099614F"/>
    <w:rsid w:val="0099778A"/>
    <w:rsid w:val="009B13F9"/>
    <w:rsid w:val="009B188C"/>
    <w:rsid w:val="009B5C87"/>
    <w:rsid w:val="009C14B0"/>
    <w:rsid w:val="009D05B0"/>
    <w:rsid w:val="009D2AFF"/>
    <w:rsid w:val="009E6C5D"/>
    <w:rsid w:val="009F6138"/>
    <w:rsid w:val="009F6D9F"/>
    <w:rsid w:val="00A160F5"/>
    <w:rsid w:val="00A51CB5"/>
    <w:rsid w:val="00A5339A"/>
    <w:rsid w:val="00A5628C"/>
    <w:rsid w:val="00A7096F"/>
    <w:rsid w:val="00A738F6"/>
    <w:rsid w:val="00A844E5"/>
    <w:rsid w:val="00A84C9D"/>
    <w:rsid w:val="00A91427"/>
    <w:rsid w:val="00AA2970"/>
    <w:rsid w:val="00AB21F1"/>
    <w:rsid w:val="00AB340E"/>
    <w:rsid w:val="00AC0EF0"/>
    <w:rsid w:val="00AE041E"/>
    <w:rsid w:val="00B0393C"/>
    <w:rsid w:val="00B112C0"/>
    <w:rsid w:val="00B158E8"/>
    <w:rsid w:val="00B20A56"/>
    <w:rsid w:val="00B35879"/>
    <w:rsid w:val="00B416EC"/>
    <w:rsid w:val="00B44596"/>
    <w:rsid w:val="00B45CBF"/>
    <w:rsid w:val="00B52CF0"/>
    <w:rsid w:val="00B75431"/>
    <w:rsid w:val="00B85BDB"/>
    <w:rsid w:val="00B86EFF"/>
    <w:rsid w:val="00B92F8B"/>
    <w:rsid w:val="00BA0C3C"/>
    <w:rsid w:val="00BA5A30"/>
    <w:rsid w:val="00BB3F6D"/>
    <w:rsid w:val="00BC35CA"/>
    <w:rsid w:val="00BC5017"/>
    <w:rsid w:val="00BE39FE"/>
    <w:rsid w:val="00BE556D"/>
    <w:rsid w:val="00BF14C5"/>
    <w:rsid w:val="00BF4BAF"/>
    <w:rsid w:val="00BF7481"/>
    <w:rsid w:val="00BF7D21"/>
    <w:rsid w:val="00C172A5"/>
    <w:rsid w:val="00C175C3"/>
    <w:rsid w:val="00C20CA6"/>
    <w:rsid w:val="00C528B8"/>
    <w:rsid w:val="00C5516C"/>
    <w:rsid w:val="00C70E4E"/>
    <w:rsid w:val="00C74E5F"/>
    <w:rsid w:val="00CA788F"/>
    <w:rsid w:val="00CC648F"/>
    <w:rsid w:val="00CC77BA"/>
    <w:rsid w:val="00CD50D8"/>
    <w:rsid w:val="00CD66F0"/>
    <w:rsid w:val="00CF4B7F"/>
    <w:rsid w:val="00CF5ABA"/>
    <w:rsid w:val="00D34FE1"/>
    <w:rsid w:val="00D3578F"/>
    <w:rsid w:val="00D37605"/>
    <w:rsid w:val="00D427FA"/>
    <w:rsid w:val="00D45C0C"/>
    <w:rsid w:val="00D50F37"/>
    <w:rsid w:val="00D5291E"/>
    <w:rsid w:val="00D55B97"/>
    <w:rsid w:val="00D56309"/>
    <w:rsid w:val="00D70814"/>
    <w:rsid w:val="00D77368"/>
    <w:rsid w:val="00D8152F"/>
    <w:rsid w:val="00D86F65"/>
    <w:rsid w:val="00DB783F"/>
    <w:rsid w:val="00DF5A87"/>
    <w:rsid w:val="00DF6B31"/>
    <w:rsid w:val="00DF735F"/>
    <w:rsid w:val="00DF7704"/>
    <w:rsid w:val="00E15321"/>
    <w:rsid w:val="00E23D42"/>
    <w:rsid w:val="00E258F9"/>
    <w:rsid w:val="00E30BEA"/>
    <w:rsid w:val="00E325A8"/>
    <w:rsid w:val="00E364EC"/>
    <w:rsid w:val="00E37A43"/>
    <w:rsid w:val="00E42838"/>
    <w:rsid w:val="00E432AF"/>
    <w:rsid w:val="00E50499"/>
    <w:rsid w:val="00E528CF"/>
    <w:rsid w:val="00E535CF"/>
    <w:rsid w:val="00E65AEA"/>
    <w:rsid w:val="00E75118"/>
    <w:rsid w:val="00E96AA3"/>
    <w:rsid w:val="00E97559"/>
    <w:rsid w:val="00EA1AD6"/>
    <w:rsid w:val="00EA4154"/>
    <w:rsid w:val="00EA71A7"/>
    <w:rsid w:val="00EC5240"/>
    <w:rsid w:val="00ED104A"/>
    <w:rsid w:val="00ED33D5"/>
    <w:rsid w:val="00F01E8C"/>
    <w:rsid w:val="00F028C3"/>
    <w:rsid w:val="00F12834"/>
    <w:rsid w:val="00F13003"/>
    <w:rsid w:val="00F203CE"/>
    <w:rsid w:val="00F21601"/>
    <w:rsid w:val="00F35914"/>
    <w:rsid w:val="00F410DC"/>
    <w:rsid w:val="00F4763A"/>
    <w:rsid w:val="00F479E3"/>
    <w:rsid w:val="00F65A24"/>
    <w:rsid w:val="00F72386"/>
    <w:rsid w:val="00F727D9"/>
    <w:rsid w:val="00F75428"/>
    <w:rsid w:val="00F81808"/>
    <w:rsid w:val="00F85F00"/>
    <w:rsid w:val="00F86427"/>
    <w:rsid w:val="00F91BDA"/>
    <w:rsid w:val="00F93260"/>
    <w:rsid w:val="00F9410A"/>
    <w:rsid w:val="00FA000B"/>
    <w:rsid w:val="00FA08EA"/>
    <w:rsid w:val="00FA2A28"/>
    <w:rsid w:val="00FD2EAC"/>
    <w:rsid w:val="00FD585B"/>
    <w:rsid w:val="00FE43CF"/>
    <w:rsid w:val="00FE7B44"/>
    <w:rsid w:val="00FF3357"/>
    <w:rsid w:val="00FF7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51444"/>
  <w15:chartTrackingRefBased/>
  <w15:docId w15:val="{D86C8B57-7CF3-4606-841F-F4E7F2CD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21F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F7704"/>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DF77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9E3"/>
    <w:pPr>
      <w:tabs>
        <w:tab w:val="center" w:pos="4680"/>
        <w:tab w:val="right" w:pos="9360"/>
      </w:tabs>
    </w:pPr>
  </w:style>
  <w:style w:type="character" w:customStyle="1" w:styleId="HeaderChar">
    <w:name w:val="Header Char"/>
    <w:basedOn w:val="DefaultParagraphFont"/>
    <w:link w:val="Header"/>
    <w:uiPriority w:val="99"/>
    <w:rsid w:val="00F479E3"/>
  </w:style>
  <w:style w:type="paragraph" w:styleId="Footer">
    <w:name w:val="footer"/>
    <w:basedOn w:val="Normal"/>
    <w:link w:val="FooterChar"/>
    <w:uiPriority w:val="99"/>
    <w:unhideWhenUsed/>
    <w:rsid w:val="00F479E3"/>
    <w:pPr>
      <w:tabs>
        <w:tab w:val="center" w:pos="4680"/>
        <w:tab w:val="right" w:pos="9360"/>
      </w:tabs>
    </w:pPr>
  </w:style>
  <w:style w:type="character" w:customStyle="1" w:styleId="FooterChar">
    <w:name w:val="Footer Char"/>
    <w:basedOn w:val="DefaultParagraphFont"/>
    <w:link w:val="Footer"/>
    <w:uiPriority w:val="99"/>
    <w:rsid w:val="00F479E3"/>
  </w:style>
  <w:style w:type="character" w:styleId="Hyperlink">
    <w:name w:val="Hyperlink"/>
    <w:basedOn w:val="DefaultParagraphFont"/>
    <w:uiPriority w:val="99"/>
    <w:unhideWhenUsed/>
    <w:rsid w:val="00D8152F"/>
    <w:rPr>
      <w:color w:val="0563C1" w:themeColor="hyperlink"/>
      <w:u w:val="single"/>
    </w:rPr>
  </w:style>
  <w:style w:type="character" w:styleId="UnresolvedMention">
    <w:name w:val="Unresolved Mention"/>
    <w:basedOn w:val="DefaultParagraphFont"/>
    <w:uiPriority w:val="99"/>
    <w:semiHidden/>
    <w:unhideWhenUsed/>
    <w:rsid w:val="00D8152F"/>
    <w:rPr>
      <w:color w:val="605E5C"/>
      <w:shd w:val="clear" w:color="auto" w:fill="E1DFDD"/>
    </w:rPr>
  </w:style>
  <w:style w:type="paragraph" w:customStyle="1" w:styleId="body-paragraph">
    <w:name w:val="body-paragraph"/>
    <w:basedOn w:val="Normal"/>
    <w:rsid w:val="001A1B33"/>
    <w:pPr>
      <w:spacing w:before="100" w:beforeAutospacing="1" w:after="100" w:afterAutospacing="1"/>
    </w:pPr>
  </w:style>
  <w:style w:type="character" w:styleId="Emphasis">
    <w:name w:val="Emphasis"/>
    <w:basedOn w:val="DefaultParagraphFont"/>
    <w:uiPriority w:val="20"/>
    <w:qFormat/>
    <w:rsid w:val="006A5DDA"/>
    <w:rPr>
      <w:i/>
      <w:iCs/>
    </w:rPr>
  </w:style>
  <w:style w:type="paragraph" w:styleId="NormalWeb">
    <w:name w:val="Normal (Web)"/>
    <w:basedOn w:val="Normal"/>
    <w:uiPriority w:val="99"/>
    <w:unhideWhenUsed/>
    <w:rsid w:val="00767FCD"/>
    <w:pPr>
      <w:spacing w:before="100" w:beforeAutospacing="1" w:after="100" w:afterAutospacing="1"/>
    </w:pPr>
  </w:style>
  <w:style w:type="character" w:styleId="FollowedHyperlink">
    <w:name w:val="FollowedHyperlink"/>
    <w:basedOn w:val="DefaultParagraphFont"/>
    <w:uiPriority w:val="99"/>
    <w:semiHidden/>
    <w:unhideWhenUsed/>
    <w:rsid w:val="00E37A43"/>
    <w:rPr>
      <w:color w:val="954F72" w:themeColor="followedHyperlink"/>
      <w:u w:val="single"/>
    </w:rPr>
  </w:style>
  <w:style w:type="character" w:customStyle="1" w:styleId="Heading1Char">
    <w:name w:val="Heading 1 Char"/>
    <w:basedOn w:val="DefaultParagraphFont"/>
    <w:link w:val="Heading1"/>
    <w:uiPriority w:val="9"/>
    <w:rsid w:val="00DF7704"/>
    <w:rPr>
      <w:rFonts w:ascii="Times New Roman" w:eastAsia="Times New Roman" w:hAnsi="Times New Roman" w:cs="Times New Roman"/>
      <w:b/>
      <w:bCs/>
      <w:kern w:val="36"/>
      <w:sz w:val="48"/>
      <w:szCs w:val="48"/>
    </w:rPr>
  </w:style>
  <w:style w:type="character" w:customStyle="1" w:styleId="cat-links">
    <w:name w:val="cat-links"/>
    <w:basedOn w:val="DefaultParagraphFont"/>
    <w:rsid w:val="00DF7704"/>
  </w:style>
  <w:style w:type="character" w:customStyle="1" w:styleId="posted-on">
    <w:name w:val="posted-on"/>
    <w:basedOn w:val="DefaultParagraphFont"/>
    <w:rsid w:val="00DF7704"/>
  </w:style>
  <w:style w:type="character" w:customStyle="1" w:styleId="screen-reader-text">
    <w:name w:val="screen-reader-text"/>
    <w:basedOn w:val="DefaultParagraphFont"/>
    <w:rsid w:val="00DF7704"/>
  </w:style>
  <w:style w:type="character" w:customStyle="1" w:styleId="Heading2Char">
    <w:name w:val="Heading 2 Char"/>
    <w:basedOn w:val="DefaultParagraphFont"/>
    <w:link w:val="Heading2"/>
    <w:uiPriority w:val="9"/>
    <w:rsid w:val="00DF770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005B0E"/>
    <w:rPr>
      <w:b/>
      <w:bCs/>
    </w:rPr>
  </w:style>
  <w:style w:type="character" w:customStyle="1" w:styleId="httpswwwebaycomitmavantis-classvr-with-8-cvr-155-a-standalone-headsets-rugged-charging-case-352942783413">
    <w:name w:val="https://www.ebay.com/itm/avantis-classvr-with-8-cvr-155-a-standalone-headsets-rugged-charging-case-/352942783413"/>
    <w:basedOn w:val="DefaultParagraphFont"/>
    <w:rsid w:val="0099778A"/>
  </w:style>
  <w:style w:type="table" w:styleId="TableGrid">
    <w:name w:val="Table Grid"/>
    <w:basedOn w:val="TableNormal"/>
    <w:uiPriority w:val="39"/>
    <w:rsid w:val="0099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58E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42C91"/>
    <w:pPr>
      <w:ind w:left="720"/>
      <w:contextualSpacing/>
    </w:pPr>
  </w:style>
  <w:style w:type="paragraph" w:customStyle="1" w:styleId="Normal1">
    <w:name w:val="Normal1"/>
    <w:rsid w:val="001A0569"/>
    <w:pPr>
      <w:spacing w:after="0" w:line="276" w:lineRule="auto"/>
    </w:pPr>
    <w:rPr>
      <w:rFonts w:ascii="Arial" w:eastAsia="Arial" w:hAnsi="Arial" w:cs="Arial"/>
      <w:color w:val="000000"/>
    </w:rPr>
  </w:style>
  <w:style w:type="paragraph" w:styleId="Caption">
    <w:name w:val="caption"/>
    <w:basedOn w:val="Normal"/>
    <w:next w:val="Normal"/>
    <w:uiPriority w:val="35"/>
    <w:unhideWhenUsed/>
    <w:qFormat/>
    <w:rsid w:val="005D0F41"/>
    <w:pPr>
      <w:spacing w:after="200"/>
    </w:pPr>
    <w:rPr>
      <w:i/>
      <w:iCs/>
      <w:color w:val="44546A" w:themeColor="text2"/>
      <w:sz w:val="18"/>
      <w:szCs w:val="18"/>
    </w:rPr>
  </w:style>
  <w:style w:type="character" w:customStyle="1" w:styleId="wbzude">
    <w:name w:val="wbzude"/>
    <w:basedOn w:val="DefaultParagraphFont"/>
    <w:rsid w:val="003A7E97"/>
  </w:style>
  <w:style w:type="character" w:customStyle="1" w:styleId="hgkelc">
    <w:name w:val="hgkelc"/>
    <w:basedOn w:val="DefaultParagraphFont"/>
    <w:rsid w:val="00886AA2"/>
  </w:style>
  <w:style w:type="character" w:styleId="HTMLCite">
    <w:name w:val="HTML Cite"/>
    <w:basedOn w:val="DefaultParagraphFont"/>
    <w:uiPriority w:val="99"/>
    <w:semiHidden/>
    <w:unhideWhenUsed/>
    <w:rsid w:val="001F5C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90742">
      <w:bodyDiv w:val="1"/>
      <w:marLeft w:val="0"/>
      <w:marRight w:val="0"/>
      <w:marTop w:val="0"/>
      <w:marBottom w:val="0"/>
      <w:divBdr>
        <w:top w:val="none" w:sz="0" w:space="0" w:color="auto"/>
        <w:left w:val="none" w:sz="0" w:space="0" w:color="auto"/>
        <w:bottom w:val="none" w:sz="0" w:space="0" w:color="auto"/>
        <w:right w:val="none" w:sz="0" w:space="0" w:color="auto"/>
      </w:divBdr>
    </w:div>
    <w:div w:id="220138133">
      <w:bodyDiv w:val="1"/>
      <w:marLeft w:val="0"/>
      <w:marRight w:val="0"/>
      <w:marTop w:val="0"/>
      <w:marBottom w:val="0"/>
      <w:divBdr>
        <w:top w:val="none" w:sz="0" w:space="0" w:color="auto"/>
        <w:left w:val="none" w:sz="0" w:space="0" w:color="auto"/>
        <w:bottom w:val="none" w:sz="0" w:space="0" w:color="auto"/>
        <w:right w:val="none" w:sz="0" w:space="0" w:color="auto"/>
      </w:divBdr>
    </w:div>
    <w:div w:id="241794632">
      <w:bodyDiv w:val="1"/>
      <w:marLeft w:val="0"/>
      <w:marRight w:val="0"/>
      <w:marTop w:val="0"/>
      <w:marBottom w:val="0"/>
      <w:divBdr>
        <w:top w:val="none" w:sz="0" w:space="0" w:color="auto"/>
        <w:left w:val="none" w:sz="0" w:space="0" w:color="auto"/>
        <w:bottom w:val="none" w:sz="0" w:space="0" w:color="auto"/>
        <w:right w:val="none" w:sz="0" w:space="0" w:color="auto"/>
      </w:divBdr>
    </w:div>
    <w:div w:id="282543892">
      <w:bodyDiv w:val="1"/>
      <w:marLeft w:val="0"/>
      <w:marRight w:val="0"/>
      <w:marTop w:val="0"/>
      <w:marBottom w:val="0"/>
      <w:divBdr>
        <w:top w:val="none" w:sz="0" w:space="0" w:color="auto"/>
        <w:left w:val="none" w:sz="0" w:space="0" w:color="auto"/>
        <w:bottom w:val="none" w:sz="0" w:space="0" w:color="auto"/>
        <w:right w:val="none" w:sz="0" w:space="0" w:color="auto"/>
      </w:divBdr>
    </w:div>
    <w:div w:id="289671009">
      <w:bodyDiv w:val="1"/>
      <w:marLeft w:val="0"/>
      <w:marRight w:val="0"/>
      <w:marTop w:val="0"/>
      <w:marBottom w:val="0"/>
      <w:divBdr>
        <w:top w:val="none" w:sz="0" w:space="0" w:color="auto"/>
        <w:left w:val="none" w:sz="0" w:space="0" w:color="auto"/>
        <w:bottom w:val="none" w:sz="0" w:space="0" w:color="auto"/>
        <w:right w:val="none" w:sz="0" w:space="0" w:color="auto"/>
      </w:divBdr>
    </w:div>
    <w:div w:id="300427129">
      <w:bodyDiv w:val="1"/>
      <w:marLeft w:val="0"/>
      <w:marRight w:val="0"/>
      <w:marTop w:val="0"/>
      <w:marBottom w:val="0"/>
      <w:divBdr>
        <w:top w:val="none" w:sz="0" w:space="0" w:color="auto"/>
        <w:left w:val="none" w:sz="0" w:space="0" w:color="auto"/>
        <w:bottom w:val="none" w:sz="0" w:space="0" w:color="auto"/>
        <w:right w:val="none" w:sz="0" w:space="0" w:color="auto"/>
      </w:divBdr>
    </w:div>
    <w:div w:id="310445302">
      <w:bodyDiv w:val="1"/>
      <w:marLeft w:val="0"/>
      <w:marRight w:val="0"/>
      <w:marTop w:val="0"/>
      <w:marBottom w:val="0"/>
      <w:divBdr>
        <w:top w:val="none" w:sz="0" w:space="0" w:color="auto"/>
        <w:left w:val="none" w:sz="0" w:space="0" w:color="auto"/>
        <w:bottom w:val="none" w:sz="0" w:space="0" w:color="auto"/>
        <w:right w:val="none" w:sz="0" w:space="0" w:color="auto"/>
      </w:divBdr>
    </w:div>
    <w:div w:id="330959802">
      <w:bodyDiv w:val="1"/>
      <w:marLeft w:val="0"/>
      <w:marRight w:val="0"/>
      <w:marTop w:val="0"/>
      <w:marBottom w:val="0"/>
      <w:divBdr>
        <w:top w:val="none" w:sz="0" w:space="0" w:color="auto"/>
        <w:left w:val="none" w:sz="0" w:space="0" w:color="auto"/>
        <w:bottom w:val="none" w:sz="0" w:space="0" w:color="auto"/>
        <w:right w:val="none" w:sz="0" w:space="0" w:color="auto"/>
      </w:divBdr>
    </w:div>
    <w:div w:id="336612169">
      <w:bodyDiv w:val="1"/>
      <w:marLeft w:val="0"/>
      <w:marRight w:val="0"/>
      <w:marTop w:val="0"/>
      <w:marBottom w:val="0"/>
      <w:divBdr>
        <w:top w:val="none" w:sz="0" w:space="0" w:color="auto"/>
        <w:left w:val="none" w:sz="0" w:space="0" w:color="auto"/>
        <w:bottom w:val="none" w:sz="0" w:space="0" w:color="auto"/>
        <w:right w:val="none" w:sz="0" w:space="0" w:color="auto"/>
      </w:divBdr>
    </w:div>
    <w:div w:id="344945711">
      <w:bodyDiv w:val="1"/>
      <w:marLeft w:val="0"/>
      <w:marRight w:val="0"/>
      <w:marTop w:val="0"/>
      <w:marBottom w:val="0"/>
      <w:divBdr>
        <w:top w:val="none" w:sz="0" w:space="0" w:color="auto"/>
        <w:left w:val="none" w:sz="0" w:space="0" w:color="auto"/>
        <w:bottom w:val="none" w:sz="0" w:space="0" w:color="auto"/>
        <w:right w:val="none" w:sz="0" w:space="0" w:color="auto"/>
      </w:divBdr>
    </w:div>
    <w:div w:id="363940916">
      <w:bodyDiv w:val="1"/>
      <w:marLeft w:val="0"/>
      <w:marRight w:val="0"/>
      <w:marTop w:val="0"/>
      <w:marBottom w:val="0"/>
      <w:divBdr>
        <w:top w:val="none" w:sz="0" w:space="0" w:color="auto"/>
        <w:left w:val="none" w:sz="0" w:space="0" w:color="auto"/>
        <w:bottom w:val="none" w:sz="0" w:space="0" w:color="auto"/>
        <w:right w:val="none" w:sz="0" w:space="0" w:color="auto"/>
      </w:divBdr>
    </w:div>
    <w:div w:id="372465451">
      <w:bodyDiv w:val="1"/>
      <w:marLeft w:val="0"/>
      <w:marRight w:val="0"/>
      <w:marTop w:val="0"/>
      <w:marBottom w:val="0"/>
      <w:divBdr>
        <w:top w:val="none" w:sz="0" w:space="0" w:color="auto"/>
        <w:left w:val="none" w:sz="0" w:space="0" w:color="auto"/>
        <w:bottom w:val="none" w:sz="0" w:space="0" w:color="auto"/>
        <w:right w:val="none" w:sz="0" w:space="0" w:color="auto"/>
      </w:divBdr>
      <w:divsChild>
        <w:div w:id="320810535">
          <w:marLeft w:val="0"/>
          <w:marRight w:val="0"/>
          <w:marTop w:val="0"/>
          <w:marBottom w:val="0"/>
          <w:divBdr>
            <w:top w:val="none" w:sz="0" w:space="0" w:color="auto"/>
            <w:left w:val="none" w:sz="0" w:space="0" w:color="auto"/>
            <w:bottom w:val="none" w:sz="0" w:space="0" w:color="auto"/>
            <w:right w:val="none" w:sz="0" w:space="0" w:color="auto"/>
          </w:divBdr>
        </w:div>
      </w:divsChild>
    </w:div>
    <w:div w:id="373192412">
      <w:bodyDiv w:val="1"/>
      <w:marLeft w:val="0"/>
      <w:marRight w:val="0"/>
      <w:marTop w:val="0"/>
      <w:marBottom w:val="0"/>
      <w:divBdr>
        <w:top w:val="none" w:sz="0" w:space="0" w:color="auto"/>
        <w:left w:val="none" w:sz="0" w:space="0" w:color="auto"/>
        <w:bottom w:val="none" w:sz="0" w:space="0" w:color="auto"/>
        <w:right w:val="none" w:sz="0" w:space="0" w:color="auto"/>
      </w:divBdr>
    </w:div>
    <w:div w:id="383870396">
      <w:bodyDiv w:val="1"/>
      <w:marLeft w:val="0"/>
      <w:marRight w:val="0"/>
      <w:marTop w:val="0"/>
      <w:marBottom w:val="0"/>
      <w:divBdr>
        <w:top w:val="none" w:sz="0" w:space="0" w:color="auto"/>
        <w:left w:val="none" w:sz="0" w:space="0" w:color="auto"/>
        <w:bottom w:val="none" w:sz="0" w:space="0" w:color="auto"/>
        <w:right w:val="none" w:sz="0" w:space="0" w:color="auto"/>
      </w:divBdr>
    </w:div>
    <w:div w:id="389965246">
      <w:bodyDiv w:val="1"/>
      <w:marLeft w:val="0"/>
      <w:marRight w:val="0"/>
      <w:marTop w:val="0"/>
      <w:marBottom w:val="0"/>
      <w:divBdr>
        <w:top w:val="none" w:sz="0" w:space="0" w:color="auto"/>
        <w:left w:val="none" w:sz="0" w:space="0" w:color="auto"/>
        <w:bottom w:val="none" w:sz="0" w:space="0" w:color="auto"/>
        <w:right w:val="none" w:sz="0" w:space="0" w:color="auto"/>
      </w:divBdr>
    </w:div>
    <w:div w:id="402988135">
      <w:bodyDiv w:val="1"/>
      <w:marLeft w:val="0"/>
      <w:marRight w:val="0"/>
      <w:marTop w:val="0"/>
      <w:marBottom w:val="0"/>
      <w:divBdr>
        <w:top w:val="none" w:sz="0" w:space="0" w:color="auto"/>
        <w:left w:val="none" w:sz="0" w:space="0" w:color="auto"/>
        <w:bottom w:val="none" w:sz="0" w:space="0" w:color="auto"/>
        <w:right w:val="none" w:sz="0" w:space="0" w:color="auto"/>
      </w:divBdr>
    </w:div>
    <w:div w:id="455176166">
      <w:bodyDiv w:val="1"/>
      <w:marLeft w:val="0"/>
      <w:marRight w:val="0"/>
      <w:marTop w:val="0"/>
      <w:marBottom w:val="0"/>
      <w:divBdr>
        <w:top w:val="none" w:sz="0" w:space="0" w:color="auto"/>
        <w:left w:val="none" w:sz="0" w:space="0" w:color="auto"/>
        <w:bottom w:val="none" w:sz="0" w:space="0" w:color="auto"/>
        <w:right w:val="none" w:sz="0" w:space="0" w:color="auto"/>
      </w:divBdr>
    </w:div>
    <w:div w:id="466238147">
      <w:bodyDiv w:val="1"/>
      <w:marLeft w:val="0"/>
      <w:marRight w:val="0"/>
      <w:marTop w:val="0"/>
      <w:marBottom w:val="0"/>
      <w:divBdr>
        <w:top w:val="none" w:sz="0" w:space="0" w:color="auto"/>
        <w:left w:val="none" w:sz="0" w:space="0" w:color="auto"/>
        <w:bottom w:val="none" w:sz="0" w:space="0" w:color="auto"/>
        <w:right w:val="none" w:sz="0" w:space="0" w:color="auto"/>
      </w:divBdr>
    </w:div>
    <w:div w:id="479225740">
      <w:bodyDiv w:val="1"/>
      <w:marLeft w:val="0"/>
      <w:marRight w:val="0"/>
      <w:marTop w:val="0"/>
      <w:marBottom w:val="0"/>
      <w:divBdr>
        <w:top w:val="none" w:sz="0" w:space="0" w:color="auto"/>
        <w:left w:val="none" w:sz="0" w:space="0" w:color="auto"/>
        <w:bottom w:val="none" w:sz="0" w:space="0" w:color="auto"/>
        <w:right w:val="none" w:sz="0" w:space="0" w:color="auto"/>
      </w:divBdr>
    </w:div>
    <w:div w:id="483355139">
      <w:bodyDiv w:val="1"/>
      <w:marLeft w:val="0"/>
      <w:marRight w:val="0"/>
      <w:marTop w:val="0"/>
      <w:marBottom w:val="0"/>
      <w:divBdr>
        <w:top w:val="none" w:sz="0" w:space="0" w:color="auto"/>
        <w:left w:val="none" w:sz="0" w:space="0" w:color="auto"/>
        <w:bottom w:val="none" w:sz="0" w:space="0" w:color="auto"/>
        <w:right w:val="none" w:sz="0" w:space="0" w:color="auto"/>
      </w:divBdr>
    </w:div>
    <w:div w:id="592326053">
      <w:bodyDiv w:val="1"/>
      <w:marLeft w:val="0"/>
      <w:marRight w:val="0"/>
      <w:marTop w:val="0"/>
      <w:marBottom w:val="0"/>
      <w:divBdr>
        <w:top w:val="none" w:sz="0" w:space="0" w:color="auto"/>
        <w:left w:val="none" w:sz="0" w:space="0" w:color="auto"/>
        <w:bottom w:val="none" w:sz="0" w:space="0" w:color="auto"/>
        <w:right w:val="none" w:sz="0" w:space="0" w:color="auto"/>
      </w:divBdr>
    </w:div>
    <w:div w:id="734165469">
      <w:bodyDiv w:val="1"/>
      <w:marLeft w:val="0"/>
      <w:marRight w:val="0"/>
      <w:marTop w:val="0"/>
      <w:marBottom w:val="0"/>
      <w:divBdr>
        <w:top w:val="none" w:sz="0" w:space="0" w:color="auto"/>
        <w:left w:val="none" w:sz="0" w:space="0" w:color="auto"/>
        <w:bottom w:val="none" w:sz="0" w:space="0" w:color="auto"/>
        <w:right w:val="none" w:sz="0" w:space="0" w:color="auto"/>
      </w:divBdr>
    </w:div>
    <w:div w:id="773013958">
      <w:bodyDiv w:val="1"/>
      <w:marLeft w:val="0"/>
      <w:marRight w:val="0"/>
      <w:marTop w:val="0"/>
      <w:marBottom w:val="0"/>
      <w:divBdr>
        <w:top w:val="none" w:sz="0" w:space="0" w:color="auto"/>
        <w:left w:val="none" w:sz="0" w:space="0" w:color="auto"/>
        <w:bottom w:val="none" w:sz="0" w:space="0" w:color="auto"/>
        <w:right w:val="none" w:sz="0" w:space="0" w:color="auto"/>
      </w:divBdr>
    </w:div>
    <w:div w:id="813254053">
      <w:bodyDiv w:val="1"/>
      <w:marLeft w:val="0"/>
      <w:marRight w:val="0"/>
      <w:marTop w:val="0"/>
      <w:marBottom w:val="0"/>
      <w:divBdr>
        <w:top w:val="none" w:sz="0" w:space="0" w:color="auto"/>
        <w:left w:val="none" w:sz="0" w:space="0" w:color="auto"/>
        <w:bottom w:val="none" w:sz="0" w:space="0" w:color="auto"/>
        <w:right w:val="none" w:sz="0" w:space="0" w:color="auto"/>
      </w:divBdr>
    </w:div>
    <w:div w:id="822817366">
      <w:bodyDiv w:val="1"/>
      <w:marLeft w:val="0"/>
      <w:marRight w:val="0"/>
      <w:marTop w:val="0"/>
      <w:marBottom w:val="0"/>
      <w:divBdr>
        <w:top w:val="none" w:sz="0" w:space="0" w:color="auto"/>
        <w:left w:val="none" w:sz="0" w:space="0" w:color="auto"/>
        <w:bottom w:val="none" w:sz="0" w:space="0" w:color="auto"/>
        <w:right w:val="none" w:sz="0" w:space="0" w:color="auto"/>
      </w:divBdr>
    </w:div>
    <w:div w:id="827475331">
      <w:bodyDiv w:val="1"/>
      <w:marLeft w:val="0"/>
      <w:marRight w:val="0"/>
      <w:marTop w:val="0"/>
      <w:marBottom w:val="0"/>
      <w:divBdr>
        <w:top w:val="none" w:sz="0" w:space="0" w:color="auto"/>
        <w:left w:val="none" w:sz="0" w:space="0" w:color="auto"/>
        <w:bottom w:val="none" w:sz="0" w:space="0" w:color="auto"/>
        <w:right w:val="none" w:sz="0" w:space="0" w:color="auto"/>
      </w:divBdr>
    </w:div>
    <w:div w:id="842865699">
      <w:bodyDiv w:val="1"/>
      <w:marLeft w:val="0"/>
      <w:marRight w:val="0"/>
      <w:marTop w:val="0"/>
      <w:marBottom w:val="0"/>
      <w:divBdr>
        <w:top w:val="none" w:sz="0" w:space="0" w:color="auto"/>
        <w:left w:val="none" w:sz="0" w:space="0" w:color="auto"/>
        <w:bottom w:val="none" w:sz="0" w:space="0" w:color="auto"/>
        <w:right w:val="none" w:sz="0" w:space="0" w:color="auto"/>
      </w:divBdr>
    </w:div>
    <w:div w:id="858354798">
      <w:bodyDiv w:val="1"/>
      <w:marLeft w:val="0"/>
      <w:marRight w:val="0"/>
      <w:marTop w:val="0"/>
      <w:marBottom w:val="0"/>
      <w:divBdr>
        <w:top w:val="none" w:sz="0" w:space="0" w:color="auto"/>
        <w:left w:val="none" w:sz="0" w:space="0" w:color="auto"/>
        <w:bottom w:val="none" w:sz="0" w:space="0" w:color="auto"/>
        <w:right w:val="none" w:sz="0" w:space="0" w:color="auto"/>
      </w:divBdr>
    </w:div>
    <w:div w:id="878276057">
      <w:bodyDiv w:val="1"/>
      <w:marLeft w:val="0"/>
      <w:marRight w:val="0"/>
      <w:marTop w:val="0"/>
      <w:marBottom w:val="0"/>
      <w:divBdr>
        <w:top w:val="none" w:sz="0" w:space="0" w:color="auto"/>
        <w:left w:val="none" w:sz="0" w:space="0" w:color="auto"/>
        <w:bottom w:val="none" w:sz="0" w:space="0" w:color="auto"/>
        <w:right w:val="none" w:sz="0" w:space="0" w:color="auto"/>
      </w:divBdr>
    </w:div>
    <w:div w:id="893586558">
      <w:bodyDiv w:val="1"/>
      <w:marLeft w:val="0"/>
      <w:marRight w:val="0"/>
      <w:marTop w:val="0"/>
      <w:marBottom w:val="0"/>
      <w:divBdr>
        <w:top w:val="none" w:sz="0" w:space="0" w:color="auto"/>
        <w:left w:val="none" w:sz="0" w:space="0" w:color="auto"/>
        <w:bottom w:val="none" w:sz="0" w:space="0" w:color="auto"/>
        <w:right w:val="none" w:sz="0" w:space="0" w:color="auto"/>
      </w:divBdr>
    </w:div>
    <w:div w:id="906646518">
      <w:bodyDiv w:val="1"/>
      <w:marLeft w:val="0"/>
      <w:marRight w:val="0"/>
      <w:marTop w:val="0"/>
      <w:marBottom w:val="0"/>
      <w:divBdr>
        <w:top w:val="none" w:sz="0" w:space="0" w:color="auto"/>
        <w:left w:val="none" w:sz="0" w:space="0" w:color="auto"/>
        <w:bottom w:val="none" w:sz="0" w:space="0" w:color="auto"/>
        <w:right w:val="none" w:sz="0" w:space="0" w:color="auto"/>
      </w:divBdr>
    </w:div>
    <w:div w:id="953249103">
      <w:bodyDiv w:val="1"/>
      <w:marLeft w:val="0"/>
      <w:marRight w:val="0"/>
      <w:marTop w:val="0"/>
      <w:marBottom w:val="0"/>
      <w:divBdr>
        <w:top w:val="none" w:sz="0" w:space="0" w:color="auto"/>
        <w:left w:val="none" w:sz="0" w:space="0" w:color="auto"/>
        <w:bottom w:val="none" w:sz="0" w:space="0" w:color="auto"/>
        <w:right w:val="none" w:sz="0" w:space="0" w:color="auto"/>
      </w:divBdr>
    </w:div>
    <w:div w:id="958804043">
      <w:bodyDiv w:val="1"/>
      <w:marLeft w:val="0"/>
      <w:marRight w:val="0"/>
      <w:marTop w:val="0"/>
      <w:marBottom w:val="0"/>
      <w:divBdr>
        <w:top w:val="none" w:sz="0" w:space="0" w:color="auto"/>
        <w:left w:val="none" w:sz="0" w:space="0" w:color="auto"/>
        <w:bottom w:val="none" w:sz="0" w:space="0" w:color="auto"/>
        <w:right w:val="none" w:sz="0" w:space="0" w:color="auto"/>
      </w:divBdr>
    </w:div>
    <w:div w:id="1006130380">
      <w:bodyDiv w:val="1"/>
      <w:marLeft w:val="0"/>
      <w:marRight w:val="0"/>
      <w:marTop w:val="0"/>
      <w:marBottom w:val="0"/>
      <w:divBdr>
        <w:top w:val="none" w:sz="0" w:space="0" w:color="auto"/>
        <w:left w:val="none" w:sz="0" w:space="0" w:color="auto"/>
        <w:bottom w:val="none" w:sz="0" w:space="0" w:color="auto"/>
        <w:right w:val="none" w:sz="0" w:space="0" w:color="auto"/>
      </w:divBdr>
    </w:div>
    <w:div w:id="1050611590">
      <w:bodyDiv w:val="1"/>
      <w:marLeft w:val="0"/>
      <w:marRight w:val="0"/>
      <w:marTop w:val="0"/>
      <w:marBottom w:val="0"/>
      <w:divBdr>
        <w:top w:val="none" w:sz="0" w:space="0" w:color="auto"/>
        <w:left w:val="none" w:sz="0" w:space="0" w:color="auto"/>
        <w:bottom w:val="none" w:sz="0" w:space="0" w:color="auto"/>
        <w:right w:val="none" w:sz="0" w:space="0" w:color="auto"/>
      </w:divBdr>
    </w:div>
    <w:div w:id="1076325378">
      <w:bodyDiv w:val="1"/>
      <w:marLeft w:val="0"/>
      <w:marRight w:val="0"/>
      <w:marTop w:val="0"/>
      <w:marBottom w:val="0"/>
      <w:divBdr>
        <w:top w:val="none" w:sz="0" w:space="0" w:color="auto"/>
        <w:left w:val="none" w:sz="0" w:space="0" w:color="auto"/>
        <w:bottom w:val="none" w:sz="0" w:space="0" w:color="auto"/>
        <w:right w:val="none" w:sz="0" w:space="0" w:color="auto"/>
      </w:divBdr>
    </w:div>
    <w:div w:id="1091463042">
      <w:bodyDiv w:val="1"/>
      <w:marLeft w:val="0"/>
      <w:marRight w:val="0"/>
      <w:marTop w:val="0"/>
      <w:marBottom w:val="0"/>
      <w:divBdr>
        <w:top w:val="none" w:sz="0" w:space="0" w:color="auto"/>
        <w:left w:val="none" w:sz="0" w:space="0" w:color="auto"/>
        <w:bottom w:val="none" w:sz="0" w:space="0" w:color="auto"/>
        <w:right w:val="none" w:sz="0" w:space="0" w:color="auto"/>
      </w:divBdr>
    </w:div>
    <w:div w:id="1117333100">
      <w:bodyDiv w:val="1"/>
      <w:marLeft w:val="0"/>
      <w:marRight w:val="0"/>
      <w:marTop w:val="0"/>
      <w:marBottom w:val="0"/>
      <w:divBdr>
        <w:top w:val="none" w:sz="0" w:space="0" w:color="auto"/>
        <w:left w:val="none" w:sz="0" w:space="0" w:color="auto"/>
        <w:bottom w:val="none" w:sz="0" w:space="0" w:color="auto"/>
        <w:right w:val="none" w:sz="0" w:space="0" w:color="auto"/>
      </w:divBdr>
    </w:div>
    <w:div w:id="1118643871">
      <w:bodyDiv w:val="1"/>
      <w:marLeft w:val="0"/>
      <w:marRight w:val="0"/>
      <w:marTop w:val="0"/>
      <w:marBottom w:val="0"/>
      <w:divBdr>
        <w:top w:val="none" w:sz="0" w:space="0" w:color="auto"/>
        <w:left w:val="none" w:sz="0" w:space="0" w:color="auto"/>
        <w:bottom w:val="none" w:sz="0" w:space="0" w:color="auto"/>
        <w:right w:val="none" w:sz="0" w:space="0" w:color="auto"/>
      </w:divBdr>
    </w:div>
    <w:div w:id="1132407747">
      <w:bodyDiv w:val="1"/>
      <w:marLeft w:val="0"/>
      <w:marRight w:val="0"/>
      <w:marTop w:val="0"/>
      <w:marBottom w:val="0"/>
      <w:divBdr>
        <w:top w:val="none" w:sz="0" w:space="0" w:color="auto"/>
        <w:left w:val="none" w:sz="0" w:space="0" w:color="auto"/>
        <w:bottom w:val="none" w:sz="0" w:space="0" w:color="auto"/>
        <w:right w:val="none" w:sz="0" w:space="0" w:color="auto"/>
      </w:divBdr>
    </w:div>
    <w:div w:id="1138884647">
      <w:bodyDiv w:val="1"/>
      <w:marLeft w:val="0"/>
      <w:marRight w:val="0"/>
      <w:marTop w:val="0"/>
      <w:marBottom w:val="0"/>
      <w:divBdr>
        <w:top w:val="none" w:sz="0" w:space="0" w:color="auto"/>
        <w:left w:val="none" w:sz="0" w:space="0" w:color="auto"/>
        <w:bottom w:val="none" w:sz="0" w:space="0" w:color="auto"/>
        <w:right w:val="none" w:sz="0" w:space="0" w:color="auto"/>
      </w:divBdr>
    </w:div>
    <w:div w:id="1155148531">
      <w:bodyDiv w:val="1"/>
      <w:marLeft w:val="0"/>
      <w:marRight w:val="0"/>
      <w:marTop w:val="0"/>
      <w:marBottom w:val="0"/>
      <w:divBdr>
        <w:top w:val="none" w:sz="0" w:space="0" w:color="auto"/>
        <w:left w:val="none" w:sz="0" w:space="0" w:color="auto"/>
        <w:bottom w:val="none" w:sz="0" w:space="0" w:color="auto"/>
        <w:right w:val="none" w:sz="0" w:space="0" w:color="auto"/>
      </w:divBdr>
    </w:div>
    <w:div w:id="1168447362">
      <w:bodyDiv w:val="1"/>
      <w:marLeft w:val="0"/>
      <w:marRight w:val="0"/>
      <w:marTop w:val="0"/>
      <w:marBottom w:val="0"/>
      <w:divBdr>
        <w:top w:val="none" w:sz="0" w:space="0" w:color="auto"/>
        <w:left w:val="none" w:sz="0" w:space="0" w:color="auto"/>
        <w:bottom w:val="none" w:sz="0" w:space="0" w:color="auto"/>
        <w:right w:val="none" w:sz="0" w:space="0" w:color="auto"/>
      </w:divBdr>
    </w:div>
    <w:div w:id="1177115417">
      <w:bodyDiv w:val="1"/>
      <w:marLeft w:val="0"/>
      <w:marRight w:val="0"/>
      <w:marTop w:val="0"/>
      <w:marBottom w:val="0"/>
      <w:divBdr>
        <w:top w:val="none" w:sz="0" w:space="0" w:color="auto"/>
        <w:left w:val="none" w:sz="0" w:space="0" w:color="auto"/>
        <w:bottom w:val="none" w:sz="0" w:space="0" w:color="auto"/>
        <w:right w:val="none" w:sz="0" w:space="0" w:color="auto"/>
      </w:divBdr>
    </w:div>
    <w:div w:id="1236555164">
      <w:bodyDiv w:val="1"/>
      <w:marLeft w:val="0"/>
      <w:marRight w:val="0"/>
      <w:marTop w:val="0"/>
      <w:marBottom w:val="0"/>
      <w:divBdr>
        <w:top w:val="none" w:sz="0" w:space="0" w:color="auto"/>
        <w:left w:val="none" w:sz="0" w:space="0" w:color="auto"/>
        <w:bottom w:val="none" w:sz="0" w:space="0" w:color="auto"/>
        <w:right w:val="none" w:sz="0" w:space="0" w:color="auto"/>
      </w:divBdr>
    </w:div>
    <w:div w:id="1286693397">
      <w:bodyDiv w:val="1"/>
      <w:marLeft w:val="0"/>
      <w:marRight w:val="0"/>
      <w:marTop w:val="0"/>
      <w:marBottom w:val="0"/>
      <w:divBdr>
        <w:top w:val="none" w:sz="0" w:space="0" w:color="auto"/>
        <w:left w:val="none" w:sz="0" w:space="0" w:color="auto"/>
        <w:bottom w:val="none" w:sz="0" w:space="0" w:color="auto"/>
        <w:right w:val="none" w:sz="0" w:space="0" w:color="auto"/>
      </w:divBdr>
    </w:div>
    <w:div w:id="1307707565">
      <w:bodyDiv w:val="1"/>
      <w:marLeft w:val="0"/>
      <w:marRight w:val="0"/>
      <w:marTop w:val="0"/>
      <w:marBottom w:val="0"/>
      <w:divBdr>
        <w:top w:val="none" w:sz="0" w:space="0" w:color="auto"/>
        <w:left w:val="none" w:sz="0" w:space="0" w:color="auto"/>
        <w:bottom w:val="none" w:sz="0" w:space="0" w:color="auto"/>
        <w:right w:val="none" w:sz="0" w:space="0" w:color="auto"/>
      </w:divBdr>
    </w:div>
    <w:div w:id="1328754187">
      <w:bodyDiv w:val="1"/>
      <w:marLeft w:val="0"/>
      <w:marRight w:val="0"/>
      <w:marTop w:val="0"/>
      <w:marBottom w:val="0"/>
      <w:divBdr>
        <w:top w:val="none" w:sz="0" w:space="0" w:color="auto"/>
        <w:left w:val="none" w:sz="0" w:space="0" w:color="auto"/>
        <w:bottom w:val="none" w:sz="0" w:space="0" w:color="auto"/>
        <w:right w:val="none" w:sz="0" w:space="0" w:color="auto"/>
      </w:divBdr>
    </w:div>
    <w:div w:id="1342706549">
      <w:bodyDiv w:val="1"/>
      <w:marLeft w:val="0"/>
      <w:marRight w:val="0"/>
      <w:marTop w:val="0"/>
      <w:marBottom w:val="0"/>
      <w:divBdr>
        <w:top w:val="none" w:sz="0" w:space="0" w:color="auto"/>
        <w:left w:val="none" w:sz="0" w:space="0" w:color="auto"/>
        <w:bottom w:val="none" w:sz="0" w:space="0" w:color="auto"/>
        <w:right w:val="none" w:sz="0" w:space="0" w:color="auto"/>
      </w:divBdr>
    </w:div>
    <w:div w:id="1398435165">
      <w:bodyDiv w:val="1"/>
      <w:marLeft w:val="0"/>
      <w:marRight w:val="0"/>
      <w:marTop w:val="0"/>
      <w:marBottom w:val="0"/>
      <w:divBdr>
        <w:top w:val="none" w:sz="0" w:space="0" w:color="auto"/>
        <w:left w:val="none" w:sz="0" w:space="0" w:color="auto"/>
        <w:bottom w:val="none" w:sz="0" w:space="0" w:color="auto"/>
        <w:right w:val="none" w:sz="0" w:space="0" w:color="auto"/>
      </w:divBdr>
    </w:div>
    <w:div w:id="1496844592">
      <w:bodyDiv w:val="1"/>
      <w:marLeft w:val="0"/>
      <w:marRight w:val="0"/>
      <w:marTop w:val="0"/>
      <w:marBottom w:val="0"/>
      <w:divBdr>
        <w:top w:val="none" w:sz="0" w:space="0" w:color="auto"/>
        <w:left w:val="none" w:sz="0" w:space="0" w:color="auto"/>
        <w:bottom w:val="none" w:sz="0" w:space="0" w:color="auto"/>
        <w:right w:val="none" w:sz="0" w:space="0" w:color="auto"/>
      </w:divBdr>
    </w:div>
    <w:div w:id="1502575663">
      <w:bodyDiv w:val="1"/>
      <w:marLeft w:val="0"/>
      <w:marRight w:val="0"/>
      <w:marTop w:val="0"/>
      <w:marBottom w:val="0"/>
      <w:divBdr>
        <w:top w:val="none" w:sz="0" w:space="0" w:color="auto"/>
        <w:left w:val="none" w:sz="0" w:space="0" w:color="auto"/>
        <w:bottom w:val="none" w:sz="0" w:space="0" w:color="auto"/>
        <w:right w:val="none" w:sz="0" w:space="0" w:color="auto"/>
      </w:divBdr>
    </w:div>
    <w:div w:id="1509253375">
      <w:bodyDiv w:val="1"/>
      <w:marLeft w:val="0"/>
      <w:marRight w:val="0"/>
      <w:marTop w:val="0"/>
      <w:marBottom w:val="0"/>
      <w:divBdr>
        <w:top w:val="none" w:sz="0" w:space="0" w:color="auto"/>
        <w:left w:val="none" w:sz="0" w:space="0" w:color="auto"/>
        <w:bottom w:val="none" w:sz="0" w:space="0" w:color="auto"/>
        <w:right w:val="none" w:sz="0" w:space="0" w:color="auto"/>
      </w:divBdr>
    </w:div>
    <w:div w:id="1521044256">
      <w:bodyDiv w:val="1"/>
      <w:marLeft w:val="0"/>
      <w:marRight w:val="0"/>
      <w:marTop w:val="0"/>
      <w:marBottom w:val="0"/>
      <w:divBdr>
        <w:top w:val="none" w:sz="0" w:space="0" w:color="auto"/>
        <w:left w:val="none" w:sz="0" w:space="0" w:color="auto"/>
        <w:bottom w:val="none" w:sz="0" w:space="0" w:color="auto"/>
        <w:right w:val="none" w:sz="0" w:space="0" w:color="auto"/>
      </w:divBdr>
    </w:div>
    <w:div w:id="1531838506">
      <w:bodyDiv w:val="1"/>
      <w:marLeft w:val="0"/>
      <w:marRight w:val="0"/>
      <w:marTop w:val="0"/>
      <w:marBottom w:val="0"/>
      <w:divBdr>
        <w:top w:val="none" w:sz="0" w:space="0" w:color="auto"/>
        <w:left w:val="none" w:sz="0" w:space="0" w:color="auto"/>
        <w:bottom w:val="none" w:sz="0" w:space="0" w:color="auto"/>
        <w:right w:val="none" w:sz="0" w:space="0" w:color="auto"/>
      </w:divBdr>
      <w:divsChild>
        <w:div w:id="1209604264">
          <w:marLeft w:val="0"/>
          <w:marRight w:val="0"/>
          <w:marTop w:val="0"/>
          <w:marBottom w:val="0"/>
          <w:divBdr>
            <w:top w:val="none" w:sz="0" w:space="0" w:color="auto"/>
            <w:left w:val="none" w:sz="0" w:space="0" w:color="auto"/>
            <w:bottom w:val="none" w:sz="0" w:space="0" w:color="auto"/>
            <w:right w:val="none" w:sz="0" w:space="0" w:color="auto"/>
          </w:divBdr>
          <w:divsChild>
            <w:div w:id="33700887">
              <w:marLeft w:val="0"/>
              <w:marRight w:val="0"/>
              <w:marTop w:val="180"/>
              <w:marBottom w:val="180"/>
              <w:divBdr>
                <w:top w:val="none" w:sz="0" w:space="0" w:color="auto"/>
                <w:left w:val="none" w:sz="0" w:space="0" w:color="auto"/>
                <w:bottom w:val="none" w:sz="0" w:space="0" w:color="auto"/>
                <w:right w:val="none" w:sz="0" w:space="0" w:color="auto"/>
              </w:divBdr>
            </w:div>
          </w:divsChild>
        </w:div>
        <w:div w:id="461927378">
          <w:marLeft w:val="0"/>
          <w:marRight w:val="0"/>
          <w:marTop w:val="0"/>
          <w:marBottom w:val="0"/>
          <w:divBdr>
            <w:top w:val="none" w:sz="0" w:space="0" w:color="auto"/>
            <w:left w:val="none" w:sz="0" w:space="0" w:color="auto"/>
            <w:bottom w:val="none" w:sz="0" w:space="0" w:color="auto"/>
            <w:right w:val="none" w:sz="0" w:space="0" w:color="auto"/>
          </w:divBdr>
          <w:divsChild>
            <w:div w:id="2019379329">
              <w:marLeft w:val="0"/>
              <w:marRight w:val="0"/>
              <w:marTop w:val="0"/>
              <w:marBottom w:val="0"/>
              <w:divBdr>
                <w:top w:val="none" w:sz="0" w:space="0" w:color="auto"/>
                <w:left w:val="none" w:sz="0" w:space="0" w:color="auto"/>
                <w:bottom w:val="none" w:sz="0" w:space="0" w:color="auto"/>
                <w:right w:val="none" w:sz="0" w:space="0" w:color="auto"/>
              </w:divBdr>
              <w:divsChild>
                <w:div w:id="1216351793">
                  <w:marLeft w:val="0"/>
                  <w:marRight w:val="0"/>
                  <w:marTop w:val="0"/>
                  <w:marBottom w:val="0"/>
                  <w:divBdr>
                    <w:top w:val="none" w:sz="0" w:space="0" w:color="auto"/>
                    <w:left w:val="none" w:sz="0" w:space="0" w:color="auto"/>
                    <w:bottom w:val="none" w:sz="0" w:space="0" w:color="auto"/>
                    <w:right w:val="none" w:sz="0" w:space="0" w:color="auto"/>
                  </w:divBdr>
                  <w:divsChild>
                    <w:div w:id="1907035098">
                      <w:marLeft w:val="0"/>
                      <w:marRight w:val="0"/>
                      <w:marTop w:val="0"/>
                      <w:marBottom w:val="0"/>
                      <w:divBdr>
                        <w:top w:val="none" w:sz="0" w:space="0" w:color="auto"/>
                        <w:left w:val="none" w:sz="0" w:space="0" w:color="auto"/>
                        <w:bottom w:val="none" w:sz="0" w:space="0" w:color="auto"/>
                        <w:right w:val="none" w:sz="0" w:space="0" w:color="auto"/>
                      </w:divBdr>
                      <w:divsChild>
                        <w:div w:id="1368870360">
                          <w:marLeft w:val="0"/>
                          <w:marRight w:val="0"/>
                          <w:marTop w:val="0"/>
                          <w:marBottom w:val="0"/>
                          <w:divBdr>
                            <w:top w:val="none" w:sz="0" w:space="0" w:color="auto"/>
                            <w:left w:val="none" w:sz="0" w:space="0" w:color="auto"/>
                            <w:bottom w:val="none" w:sz="0" w:space="0" w:color="auto"/>
                            <w:right w:val="none" w:sz="0" w:space="0" w:color="auto"/>
                          </w:divBdr>
                          <w:divsChild>
                            <w:div w:id="19555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13295">
      <w:bodyDiv w:val="1"/>
      <w:marLeft w:val="0"/>
      <w:marRight w:val="0"/>
      <w:marTop w:val="0"/>
      <w:marBottom w:val="0"/>
      <w:divBdr>
        <w:top w:val="none" w:sz="0" w:space="0" w:color="auto"/>
        <w:left w:val="none" w:sz="0" w:space="0" w:color="auto"/>
        <w:bottom w:val="none" w:sz="0" w:space="0" w:color="auto"/>
        <w:right w:val="none" w:sz="0" w:space="0" w:color="auto"/>
      </w:divBdr>
    </w:div>
    <w:div w:id="1647934893">
      <w:bodyDiv w:val="1"/>
      <w:marLeft w:val="0"/>
      <w:marRight w:val="0"/>
      <w:marTop w:val="0"/>
      <w:marBottom w:val="0"/>
      <w:divBdr>
        <w:top w:val="none" w:sz="0" w:space="0" w:color="auto"/>
        <w:left w:val="none" w:sz="0" w:space="0" w:color="auto"/>
        <w:bottom w:val="none" w:sz="0" w:space="0" w:color="auto"/>
        <w:right w:val="none" w:sz="0" w:space="0" w:color="auto"/>
      </w:divBdr>
    </w:div>
    <w:div w:id="1661806455">
      <w:bodyDiv w:val="1"/>
      <w:marLeft w:val="0"/>
      <w:marRight w:val="0"/>
      <w:marTop w:val="0"/>
      <w:marBottom w:val="0"/>
      <w:divBdr>
        <w:top w:val="none" w:sz="0" w:space="0" w:color="auto"/>
        <w:left w:val="none" w:sz="0" w:space="0" w:color="auto"/>
        <w:bottom w:val="none" w:sz="0" w:space="0" w:color="auto"/>
        <w:right w:val="none" w:sz="0" w:space="0" w:color="auto"/>
      </w:divBdr>
    </w:div>
    <w:div w:id="1666014242">
      <w:bodyDiv w:val="1"/>
      <w:marLeft w:val="0"/>
      <w:marRight w:val="0"/>
      <w:marTop w:val="0"/>
      <w:marBottom w:val="0"/>
      <w:divBdr>
        <w:top w:val="none" w:sz="0" w:space="0" w:color="auto"/>
        <w:left w:val="none" w:sz="0" w:space="0" w:color="auto"/>
        <w:bottom w:val="none" w:sz="0" w:space="0" w:color="auto"/>
        <w:right w:val="none" w:sz="0" w:space="0" w:color="auto"/>
      </w:divBdr>
    </w:div>
    <w:div w:id="1682538398">
      <w:bodyDiv w:val="1"/>
      <w:marLeft w:val="0"/>
      <w:marRight w:val="0"/>
      <w:marTop w:val="0"/>
      <w:marBottom w:val="0"/>
      <w:divBdr>
        <w:top w:val="none" w:sz="0" w:space="0" w:color="auto"/>
        <w:left w:val="none" w:sz="0" w:space="0" w:color="auto"/>
        <w:bottom w:val="none" w:sz="0" w:space="0" w:color="auto"/>
        <w:right w:val="none" w:sz="0" w:space="0" w:color="auto"/>
      </w:divBdr>
    </w:div>
    <w:div w:id="1685013970">
      <w:bodyDiv w:val="1"/>
      <w:marLeft w:val="0"/>
      <w:marRight w:val="0"/>
      <w:marTop w:val="0"/>
      <w:marBottom w:val="0"/>
      <w:divBdr>
        <w:top w:val="none" w:sz="0" w:space="0" w:color="auto"/>
        <w:left w:val="none" w:sz="0" w:space="0" w:color="auto"/>
        <w:bottom w:val="none" w:sz="0" w:space="0" w:color="auto"/>
        <w:right w:val="none" w:sz="0" w:space="0" w:color="auto"/>
      </w:divBdr>
    </w:div>
    <w:div w:id="1689991431">
      <w:bodyDiv w:val="1"/>
      <w:marLeft w:val="0"/>
      <w:marRight w:val="0"/>
      <w:marTop w:val="0"/>
      <w:marBottom w:val="0"/>
      <w:divBdr>
        <w:top w:val="none" w:sz="0" w:space="0" w:color="auto"/>
        <w:left w:val="none" w:sz="0" w:space="0" w:color="auto"/>
        <w:bottom w:val="none" w:sz="0" w:space="0" w:color="auto"/>
        <w:right w:val="none" w:sz="0" w:space="0" w:color="auto"/>
      </w:divBdr>
    </w:div>
    <w:div w:id="1696035610">
      <w:bodyDiv w:val="1"/>
      <w:marLeft w:val="0"/>
      <w:marRight w:val="0"/>
      <w:marTop w:val="0"/>
      <w:marBottom w:val="0"/>
      <w:divBdr>
        <w:top w:val="none" w:sz="0" w:space="0" w:color="auto"/>
        <w:left w:val="none" w:sz="0" w:space="0" w:color="auto"/>
        <w:bottom w:val="none" w:sz="0" w:space="0" w:color="auto"/>
        <w:right w:val="none" w:sz="0" w:space="0" w:color="auto"/>
      </w:divBdr>
    </w:div>
    <w:div w:id="1718161913">
      <w:bodyDiv w:val="1"/>
      <w:marLeft w:val="0"/>
      <w:marRight w:val="0"/>
      <w:marTop w:val="0"/>
      <w:marBottom w:val="0"/>
      <w:divBdr>
        <w:top w:val="none" w:sz="0" w:space="0" w:color="auto"/>
        <w:left w:val="none" w:sz="0" w:space="0" w:color="auto"/>
        <w:bottom w:val="none" w:sz="0" w:space="0" w:color="auto"/>
        <w:right w:val="none" w:sz="0" w:space="0" w:color="auto"/>
      </w:divBdr>
    </w:div>
    <w:div w:id="1726643124">
      <w:bodyDiv w:val="1"/>
      <w:marLeft w:val="0"/>
      <w:marRight w:val="0"/>
      <w:marTop w:val="0"/>
      <w:marBottom w:val="0"/>
      <w:divBdr>
        <w:top w:val="none" w:sz="0" w:space="0" w:color="auto"/>
        <w:left w:val="none" w:sz="0" w:space="0" w:color="auto"/>
        <w:bottom w:val="none" w:sz="0" w:space="0" w:color="auto"/>
        <w:right w:val="none" w:sz="0" w:space="0" w:color="auto"/>
      </w:divBdr>
    </w:div>
    <w:div w:id="1733624102">
      <w:bodyDiv w:val="1"/>
      <w:marLeft w:val="0"/>
      <w:marRight w:val="0"/>
      <w:marTop w:val="0"/>
      <w:marBottom w:val="0"/>
      <w:divBdr>
        <w:top w:val="none" w:sz="0" w:space="0" w:color="auto"/>
        <w:left w:val="none" w:sz="0" w:space="0" w:color="auto"/>
        <w:bottom w:val="none" w:sz="0" w:space="0" w:color="auto"/>
        <w:right w:val="none" w:sz="0" w:space="0" w:color="auto"/>
      </w:divBdr>
    </w:div>
    <w:div w:id="1781992178">
      <w:bodyDiv w:val="1"/>
      <w:marLeft w:val="0"/>
      <w:marRight w:val="0"/>
      <w:marTop w:val="0"/>
      <w:marBottom w:val="0"/>
      <w:divBdr>
        <w:top w:val="none" w:sz="0" w:space="0" w:color="auto"/>
        <w:left w:val="none" w:sz="0" w:space="0" w:color="auto"/>
        <w:bottom w:val="none" w:sz="0" w:space="0" w:color="auto"/>
        <w:right w:val="none" w:sz="0" w:space="0" w:color="auto"/>
      </w:divBdr>
    </w:div>
    <w:div w:id="1788694482">
      <w:bodyDiv w:val="1"/>
      <w:marLeft w:val="0"/>
      <w:marRight w:val="0"/>
      <w:marTop w:val="0"/>
      <w:marBottom w:val="0"/>
      <w:divBdr>
        <w:top w:val="none" w:sz="0" w:space="0" w:color="auto"/>
        <w:left w:val="none" w:sz="0" w:space="0" w:color="auto"/>
        <w:bottom w:val="none" w:sz="0" w:space="0" w:color="auto"/>
        <w:right w:val="none" w:sz="0" w:space="0" w:color="auto"/>
      </w:divBdr>
    </w:div>
    <w:div w:id="1790082992">
      <w:bodyDiv w:val="1"/>
      <w:marLeft w:val="0"/>
      <w:marRight w:val="0"/>
      <w:marTop w:val="0"/>
      <w:marBottom w:val="0"/>
      <w:divBdr>
        <w:top w:val="none" w:sz="0" w:space="0" w:color="auto"/>
        <w:left w:val="none" w:sz="0" w:space="0" w:color="auto"/>
        <w:bottom w:val="none" w:sz="0" w:space="0" w:color="auto"/>
        <w:right w:val="none" w:sz="0" w:space="0" w:color="auto"/>
      </w:divBdr>
    </w:div>
    <w:div w:id="1801150741">
      <w:bodyDiv w:val="1"/>
      <w:marLeft w:val="0"/>
      <w:marRight w:val="0"/>
      <w:marTop w:val="0"/>
      <w:marBottom w:val="0"/>
      <w:divBdr>
        <w:top w:val="none" w:sz="0" w:space="0" w:color="auto"/>
        <w:left w:val="none" w:sz="0" w:space="0" w:color="auto"/>
        <w:bottom w:val="none" w:sz="0" w:space="0" w:color="auto"/>
        <w:right w:val="none" w:sz="0" w:space="0" w:color="auto"/>
      </w:divBdr>
    </w:div>
    <w:div w:id="1840926107">
      <w:bodyDiv w:val="1"/>
      <w:marLeft w:val="0"/>
      <w:marRight w:val="0"/>
      <w:marTop w:val="0"/>
      <w:marBottom w:val="0"/>
      <w:divBdr>
        <w:top w:val="none" w:sz="0" w:space="0" w:color="auto"/>
        <w:left w:val="none" w:sz="0" w:space="0" w:color="auto"/>
        <w:bottom w:val="none" w:sz="0" w:space="0" w:color="auto"/>
        <w:right w:val="none" w:sz="0" w:space="0" w:color="auto"/>
      </w:divBdr>
    </w:div>
    <w:div w:id="1885604453">
      <w:bodyDiv w:val="1"/>
      <w:marLeft w:val="0"/>
      <w:marRight w:val="0"/>
      <w:marTop w:val="0"/>
      <w:marBottom w:val="0"/>
      <w:divBdr>
        <w:top w:val="none" w:sz="0" w:space="0" w:color="auto"/>
        <w:left w:val="none" w:sz="0" w:space="0" w:color="auto"/>
        <w:bottom w:val="none" w:sz="0" w:space="0" w:color="auto"/>
        <w:right w:val="none" w:sz="0" w:space="0" w:color="auto"/>
      </w:divBdr>
    </w:div>
    <w:div w:id="1893810115">
      <w:bodyDiv w:val="1"/>
      <w:marLeft w:val="0"/>
      <w:marRight w:val="0"/>
      <w:marTop w:val="0"/>
      <w:marBottom w:val="0"/>
      <w:divBdr>
        <w:top w:val="none" w:sz="0" w:space="0" w:color="auto"/>
        <w:left w:val="none" w:sz="0" w:space="0" w:color="auto"/>
        <w:bottom w:val="none" w:sz="0" w:space="0" w:color="auto"/>
        <w:right w:val="none" w:sz="0" w:space="0" w:color="auto"/>
      </w:divBdr>
    </w:div>
    <w:div w:id="1933976385">
      <w:bodyDiv w:val="1"/>
      <w:marLeft w:val="0"/>
      <w:marRight w:val="0"/>
      <w:marTop w:val="0"/>
      <w:marBottom w:val="0"/>
      <w:divBdr>
        <w:top w:val="none" w:sz="0" w:space="0" w:color="auto"/>
        <w:left w:val="none" w:sz="0" w:space="0" w:color="auto"/>
        <w:bottom w:val="none" w:sz="0" w:space="0" w:color="auto"/>
        <w:right w:val="none" w:sz="0" w:space="0" w:color="auto"/>
      </w:divBdr>
    </w:div>
    <w:div w:id="1940793840">
      <w:bodyDiv w:val="1"/>
      <w:marLeft w:val="0"/>
      <w:marRight w:val="0"/>
      <w:marTop w:val="0"/>
      <w:marBottom w:val="0"/>
      <w:divBdr>
        <w:top w:val="none" w:sz="0" w:space="0" w:color="auto"/>
        <w:left w:val="none" w:sz="0" w:space="0" w:color="auto"/>
        <w:bottom w:val="none" w:sz="0" w:space="0" w:color="auto"/>
        <w:right w:val="none" w:sz="0" w:space="0" w:color="auto"/>
      </w:divBdr>
      <w:divsChild>
        <w:div w:id="1089162177">
          <w:marLeft w:val="0"/>
          <w:marRight w:val="0"/>
          <w:marTop w:val="0"/>
          <w:marBottom w:val="150"/>
          <w:divBdr>
            <w:top w:val="none" w:sz="0" w:space="0" w:color="auto"/>
            <w:left w:val="none" w:sz="0" w:space="0" w:color="auto"/>
            <w:bottom w:val="none" w:sz="0" w:space="0" w:color="auto"/>
            <w:right w:val="none" w:sz="0" w:space="0" w:color="auto"/>
          </w:divBdr>
        </w:div>
        <w:div w:id="932784214">
          <w:marLeft w:val="0"/>
          <w:marRight w:val="0"/>
          <w:marTop w:val="0"/>
          <w:marBottom w:val="120"/>
          <w:divBdr>
            <w:top w:val="none" w:sz="0" w:space="0" w:color="auto"/>
            <w:left w:val="none" w:sz="0" w:space="0" w:color="auto"/>
            <w:bottom w:val="none" w:sz="0" w:space="0" w:color="auto"/>
            <w:right w:val="none" w:sz="0" w:space="0" w:color="auto"/>
          </w:divBdr>
          <w:divsChild>
            <w:div w:id="1117993573">
              <w:marLeft w:val="0"/>
              <w:marRight w:val="0"/>
              <w:marTop w:val="0"/>
              <w:marBottom w:val="0"/>
              <w:divBdr>
                <w:top w:val="none" w:sz="0" w:space="0" w:color="auto"/>
                <w:left w:val="none" w:sz="0" w:space="0" w:color="auto"/>
                <w:bottom w:val="none" w:sz="0" w:space="0" w:color="auto"/>
                <w:right w:val="none" w:sz="0" w:space="0" w:color="auto"/>
              </w:divBdr>
            </w:div>
            <w:div w:id="12807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7167">
      <w:bodyDiv w:val="1"/>
      <w:marLeft w:val="0"/>
      <w:marRight w:val="0"/>
      <w:marTop w:val="0"/>
      <w:marBottom w:val="0"/>
      <w:divBdr>
        <w:top w:val="none" w:sz="0" w:space="0" w:color="auto"/>
        <w:left w:val="none" w:sz="0" w:space="0" w:color="auto"/>
        <w:bottom w:val="none" w:sz="0" w:space="0" w:color="auto"/>
        <w:right w:val="none" w:sz="0" w:space="0" w:color="auto"/>
      </w:divBdr>
    </w:div>
    <w:div w:id="1964383377">
      <w:bodyDiv w:val="1"/>
      <w:marLeft w:val="0"/>
      <w:marRight w:val="0"/>
      <w:marTop w:val="0"/>
      <w:marBottom w:val="0"/>
      <w:divBdr>
        <w:top w:val="none" w:sz="0" w:space="0" w:color="auto"/>
        <w:left w:val="none" w:sz="0" w:space="0" w:color="auto"/>
        <w:bottom w:val="none" w:sz="0" w:space="0" w:color="auto"/>
        <w:right w:val="none" w:sz="0" w:space="0" w:color="auto"/>
      </w:divBdr>
    </w:div>
    <w:div w:id="1989439657">
      <w:bodyDiv w:val="1"/>
      <w:marLeft w:val="0"/>
      <w:marRight w:val="0"/>
      <w:marTop w:val="0"/>
      <w:marBottom w:val="0"/>
      <w:divBdr>
        <w:top w:val="none" w:sz="0" w:space="0" w:color="auto"/>
        <w:left w:val="none" w:sz="0" w:space="0" w:color="auto"/>
        <w:bottom w:val="none" w:sz="0" w:space="0" w:color="auto"/>
        <w:right w:val="none" w:sz="0" w:space="0" w:color="auto"/>
      </w:divBdr>
    </w:div>
    <w:div w:id="2021395491">
      <w:bodyDiv w:val="1"/>
      <w:marLeft w:val="0"/>
      <w:marRight w:val="0"/>
      <w:marTop w:val="0"/>
      <w:marBottom w:val="0"/>
      <w:divBdr>
        <w:top w:val="none" w:sz="0" w:space="0" w:color="auto"/>
        <w:left w:val="none" w:sz="0" w:space="0" w:color="auto"/>
        <w:bottom w:val="none" w:sz="0" w:space="0" w:color="auto"/>
        <w:right w:val="none" w:sz="0" w:space="0" w:color="auto"/>
      </w:divBdr>
    </w:div>
    <w:div w:id="2063945950">
      <w:bodyDiv w:val="1"/>
      <w:marLeft w:val="0"/>
      <w:marRight w:val="0"/>
      <w:marTop w:val="0"/>
      <w:marBottom w:val="0"/>
      <w:divBdr>
        <w:top w:val="none" w:sz="0" w:space="0" w:color="auto"/>
        <w:left w:val="none" w:sz="0" w:space="0" w:color="auto"/>
        <w:bottom w:val="none" w:sz="0" w:space="0" w:color="auto"/>
        <w:right w:val="none" w:sz="0" w:space="0" w:color="auto"/>
      </w:divBdr>
    </w:div>
    <w:div w:id="2111929584">
      <w:bodyDiv w:val="1"/>
      <w:marLeft w:val="0"/>
      <w:marRight w:val="0"/>
      <w:marTop w:val="0"/>
      <w:marBottom w:val="0"/>
      <w:divBdr>
        <w:top w:val="none" w:sz="0" w:space="0" w:color="auto"/>
        <w:left w:val="none" w:sz="0" w:space="0" w:color="auto"/>
        <w:bottom w:val="none" w:sz="0" w:space="0" w:color="auto"/>
        <w:right w:val="none" w:sz="0" w:space="0" w:color="auto"/>
      </w:divBdr>
    </w:div>
    <w:div w:id="213536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ifton.k12.nj.us/domain/67" TargetMode="External"/><Relationship Id="rId13" Type="http://schemas.openxmlformats.org/officeDocument/2006/relationships/hyperlink" Target="https://passaicschools.org/employment-opportunities/"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nj.gov/education/profdev/pdp/ipdp/" TargetMode="External"/><Relationship Id="rId17" Type="http://schemas.openxmlformats.org/officeDocument/2006/relationships/hyperlink" Target="https://www.ziprecruiter.com/Salaries/Educational-Technology-Coordinator-Salary--in-New-Jerse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technologiesforteaching.weebly.com/uploads/1/6/3/3/16335480/nets-t-standards.pdf" TargetMode="External"/><Relationship Id="rId20" Type="http://schemas.openxmlformats.org/officeDocument/2006/relationships/hyperlink" Target="https://www.k12.wa.us/sites/default/files/public/tpep/frameworks/danielson/danielson-framework-for-teaching-evaluation-instrument-20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ejournal.org/volume-20/issue-1-20/general/the-picrat-model-for-technology-integration-in-teacher-preparation/"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k12.wa.us/sites/default/files/public/tpep/frameworks/danielson/danielson-framework-for-teaching-evaluation-instrument-2011.pdf"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www.valdosta.edu/colleges/education/ltwd/documents/Domains_Document.pdf" TargetMode="External"/><Relationship Id="rId19" Type="http://schemas.openxmlformats.org/officeDocument/2006/relationships/hyperlink" Target="https://www.k12.wa.us/sites/default/files/public/tpep/frameworks/danielson/danielson-framework-for-teaching-evaluation-instrument-2011.pdf" TargetMode="External"/><Relationship Id="rId4" Type="http://schemas.openxmlformats.org/officeDocument/2006/relationships/settings" Target="settings.xml"/><Relationship Id="rId9" Type="http://schemas.openxmlformats.org/officeDocument/2006/relationships/hyperlink" Target="https://www.iste.org/standards/iste-standards-for-teachers" TargetMode="External"/><Relationship Id="rId14" Type="http://schemas.openxmlformats.org/officeDocument/2006/relationships/hyperlink" Target="https://www.paterson.k12.nj.us./" TargetMode="External"/><Relationship Id="rId22" Type="http://schemas.openxmlformats.org/officeDocument/2006/relationships/hyperlink" Target="https://citejournal.org/volume-20/issue-1-20/general/the-picrat-model-for-technology-integration-in-teacher-prepar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8D8D9-6058-9644-BA00-3C7233E29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23</Pages>
  <Words>4527</Words>
  <Characters>25809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Santa Fe College</Company>
  <LinksUpToDate>false</LinksUpToDate>
  <CharactersWithSpaces>30276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Matthews</dc:creator>
  <cp:keywords/>
  <dc:description/>
  <cp:lastModifiedBy>Microsoft Office User</cp:lastModifiedBy>
  <cp:revision>43</cp:revision>
  <dcterms:created xsi:type="dcterms:W3CDTF">2021-10-31T01:32:00Z</dcterms:created>
  <dcterms:modified xsi:type="dcterms:W3CDTF">2021-11-02T02:39:00Z</dcterms:modified>
</cp:coreProperties>
</file>